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711"/>
      </w:tblGrid>
      <w:tr w:rsidR="0073628C" w:rsidRPr="00D572FA" w14:paraId="36E9EA38" w14:textId="77777777" w:rsidTr="005B420C">
        <w:tc>
          <w:tcPr>
            <w:tcW w:w="4503" w:type="dxa"/>
            <w:shd w:val="clear" w:color="auto" w:fill="auto"/>
          </w:tcPr>
          <w:p w14:paraId="65B41A01" w14:textId="77777777" w:rsidR="005B420C" w:rsidRPr="0088096F" w:rsidRDefault="005B420C" w:rsidP="00CC4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6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9568ED3" w14:textId="13DB1A1C" w:rsidR="005B420C" w:rsidRDefault="005B420C" w:rsidP="00CC4D8E">
            <w:pPr>
              <w:spacing w:after="0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6F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образовательного учреждения дополнительного образования Самарской области «Самарский областной центр</w:t>
            </w:r>
          </w:p>
          <w:p w14:paraId="18B2152A" w14:textId="77777777" w:rsidR="005B420C" w:rsidRPr="0088096F" w:rsidRDefault="005B420C" w:rsidP="005B42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6F">
              <w:rPr>
                <w:rFonts w:ascii="Times New Roman" w:hAnsi="Times New Roman" w:cs="Times New Roman"/>
                <w:sz w:val="28"/>
                <w:szCs w:val="28"/>
              </w:rPr>
              <w:t>детско-юношеского</w:t>
            </w:r>
          </w:p>
          <w:p w14:paraId="02E29DF0" w14:textId="77777777" w:rsidR="005B420C" w:rsidRPr="0088096F" w:rsidRDefault="005B420C" w:rsidP="005B42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6F">
              <w:rPr>
                <w:rFonts w:ascii="Times New Roman" w:hAnsi="Times New Roman" w:cs="Times New Roman"/>
                <w:sz w:val="28"/>
                <w:szCs w:val="28"/>
              </w:rPr>
              <w:t>технического творчества»</w:t>
            </w:r>
          </w:p>
          <w:p w14:paraId="4AD1C412" w14:textId="77777777" w:rsidR="005B420C" w:rsidRPr="0088096F" w:rsidRDefault="005B420C" w:rsidP="005B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BD61B" w14:textId="77777777" w:rsidR="005B420C" w:rsidRPr="0088096F" w:rsidRDefault="005B420C" w:rsidP="005B4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6F">
              <w:rPr>
                <w:rFonts w:ascii="Times New Roman" w:hAnsi="Times New Roman" w:cs="Times New Roman"/>
                <w:sz w:val="28"/>
                <w:szCs w:val="28"/>
              </w:rPr>
              <w:t>_________________ А.Ю. Богатов</w:t>
            </w:r>
          </w:p>
          <w:p w14:paraId="1A31CC69" w14:textId="77777777" w:rsidR="0073628C" w:rsidRPr="00D572FA" w:rsidRDefault="005B420C" w:rsidP="00CD4F8D">
            <w:pPr>
              <w:jc w:val="center"/>
              <w:rPr>
                <w:highlight w:val="yellow"/>
              </w:rPr>
            </w:pPr>
            <w:r w:rsidRPr="008809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096F">
              <w:rPr>
                <w:rFonts w:ascii="Times New Roman" w:hAnsi="Times New Roman" w:cs="Times New Roman"/>
                <w:sz w:val="28"/>
                <w:szCs w:val="28"/>
              </w:rPr>
              <w:tab/>
              <w:t>»</w:t>
            </w:r>
            <w:r w:rsidRPr="0088096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096F">
              <w:rPr>
                <w:rFonts w:ascii="Times New Roman" w:hAnsi="Times New Roman" w:cs="Times New Roman"/>
                <w:sz w:val="28"/>
                <w:szCs w:val="28"/>
              </w:rPr>
              <w:tab/>
              <w:t>202</w:t>
            </w:r>
            <w:r w:rsidR="00CD4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09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11" w:type="dxa"/>
            <w:shd w:val="clear" w:color="auto" w:fill="auto"/>
          </w:tcPr>
          <w:p w14:paraId="037BA2B4" w14:textId="77777777" w:rsidR="0073628C" w:rsidRPr="00D572FA" w:rsidRDefault="0073628C" w:rsidP="00CD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7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</w:t>
            </w:r>
            <w:r w:rsidR="005B4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ЕНО</w:t>
            </w:r>
          </w:p>
          <w:p w14:paraId="391D7C9A" w14:textId="77777777" w:rsidR="005B420C" w:rsidRPr="000C4632" w:rsidRDefault="005B420C" w:rsidP="00CD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Pr="000C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</w:p>
          <w:p w14:paraId="3B41F60A" w14:textId="77777777" w:rsidR="005B420C" w:rsidRPr="000C4632" w:rsidRDefault="005B420C" w:rsidP="00CD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и науки</w:t>
            </w:r>
          </w:p>
          <w:p w14:paraId="6C88AC28" w14:textId="77777777" w:rsidR="005B420C" w:rsidRPr="000C4632" w:rsidRDefault="005B420C" w:rsidP="00CD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Самарской области</w:t>
            </w:r>
          </w:p>
          <w:p w14:paraId="52416228" w14:textId="77777777" w:rsidR="005B420C" w:rsidRPr="000C4632" w:rsidRDefault="005B420C" w:rsidP="00CD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4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____________№______</w:t>
            </w:r>
          </w:p>
          <w:p w14:paraId="315F7A77" w14:textId="77777777" w:rsidR="0073628C" w:rsidRPr="00D572FA" w:rsidRDefault="0073628C" w:rsidP="005B420C">
            <w:pPr>
              <w:spacing w:after="0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6CB28A8" w14:textId="77777777" w:rsidR="002C16CC" w:rsidRPr="00B30046" w:rsidRDefault="002C16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AE3855A" w14:textId="77777777" w:rsidR="002C16CC" w:rsidRDefault="00257A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057FC31D" w14:textId="77777777" w:rsidR="0073628C" w:rsidRPr="0088096F" w:rsidRDefault="00257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6F6B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проведении Всероссийского </w:t>
      </w:r>
      <w:r w:rsidR="00B46B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фестиваля робототехники</w:t>
      </w:r>
    </w:p>
    <w:p w14:paraId="116CD4ED" w14:textId="77777777" w:rsidR="002C16CC" w:rsidRDefault="006F6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B46B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Стриж</w:t>
      </w:r>
      <w:r w:rsidR="002748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17315414" w14:textId="77777777" w:rsidR="002C16CC" w:rsidRDefault="002C16C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733DC9" w14:textId="77777777" w:rsidR="002C16CC" w:rsidRDefault="00274871" w:rsidP="00B00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12161C8B" w14:textId="77777777" w:rsidR="00274871" w:rsidRPr="00A16DE9" w:rsidRDefault="00040CB2" w:rsidP="0088096F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274871" w:rsidRPr="00A16DE9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статус и порядок проведения </w:t>
      </w:r>
      <w:r w:rsidR="0088096F" w:rsidRPr="0088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Всероссийского </w:t>
      </w:r>
      <w:r w:rsidR="00B46B0B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 робототехники</w:t>
      </w:r>
      <w:r w:rsidR="0088096F" w:rsidRPr="00880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46B0B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СТРИЖ</w:t>
      </w:r>
      <w:r w:rsidR="0088096F" w:rsidRPr="0088096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74871" w:rsidRPr="00A16DE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46B0B">
        <w:rPr>
          <w:rFonts w:ascii="Times New Roman" w:hAnsi="Times New Roman" w:cs="Times New Roman"/>
          <w:sz w:val="28"/>
          <w:szCs w:val="28"/>
        </w:rPr>
        <w:t>Фестиваль</w:t>
      </w:r>
      <w:r w:rsidR="00274871" w:rsidRPr="00A16DE9">
        <w:rPr>
          <w:rFonts w:ascii="Times New Roman" w:hAnsi="Times New Roman" w:cs="Times New Roman"/>
          <w:sz w:val="28"/>
          <w:szCs w:val="28"/>
        </w:rPr>
        <w:t>).</w:t>
      </w:r>
    </w:p>
    <w:p w14:paraId="7551AFC6" w14:textId="77777777" w:rsidR="00274871" w:rsidRDefault="00040CB2" w:rsidP="00AD24D3">
      <w:pPr>
        <w:tabs>
          <w:tab w:val="left" w:pos="99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DE9">
        <w:rPr>
          <w:rFonts w:ascii="Times New Roman" w:hAnsi="Times New Roman" w:cs="Times New Roman"/>
          <w:sz w:val="28"/>
          <w:szCs w:val="28"/>
        </w:rPr>
        <w:t>1.2.</w:t>
      </w:r>
      <w:r w:rsidRPr="00A16DE9">
        <w:rPr>
          <w:rFonts w:ascii="Times New Roman" w:hAnsi="Times New Roman" w:cs="Times New Roman"/>
          <w:sz w:val="28"/>
          <w:szCs w:val="28"/>
        </w:rPr>
        <w:tab/>
      </w:r>
      <w:r w:rsidR="0086493E" w:rsidRPr="00A16DE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проведения, содержание, категории участников, систему отбора и награждения победителей </w:t>
      </w:r>
      <w:r w:rsidR="00B46B0B">
        <w:rPr>
          <w:rFonts w:ascii="Times New Roman" w:hAnsi="Times New Roman" w:cs="Times New Roman"/>
          <w:sz w:val="28"/>
          <w:szCs w:val="28"/>
        </w:rPr>
        <w:t>Фестиваля</w:t>
      </w:r>
      <w:r w:rsidR="0086493E" w:rsidRPr="00A16DE9">
        <w:rPr>
          <w:rFonts w:ascii="Times New Roman" w:hAnsi="Times New Roman" w:cs="Times New Roman"/>
          <w:sz w:val="28"/>
          <w:szCs w:val="28"/>
        </w:rPr>
        <w:t xml:space="preserve"> в 202</w:t>
      </w:r>
      <w:r w:rsidR="00B46B0B">
        <w:rPr>
          <w:rFonts w:ascii="Times New Roman" w:hAnsi="Times New Roman" w:cs="Times New Roman"/>
          <w:sz w:val="28"/>
          <w:szCs w:val="28"/>
        </w:rPr>
        <w:t>3</w:t>
      </w:r>
      <w:r w:rsidR="0086493E" w:rsidRPr="00A16DE9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59D1305F" w14:textId="77777777" w:rsidR="005B420C" w:rsidRPr="00A16DE9" w:rsidRDefault="005B420C" w:rsidP="005B420C">
      <w:pPr>
        <w:tabs>
          <w:tab w:val="left" w:pos="99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A16DE9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A16DE9">
        <w:rPr>
          <w:rFonts w:ascii="Times New Roman" w:hAnsi="Times New Roman" w:cs="Times New Roman"/>
          <w:sz w:val="28"/>
          <w:szCs w:val="28"/>
        </w:rPr>
        <w:t xml:space="preserve"> является министерство образования и науки Самарской области (далее - МОиН).</w:t>
      </w:r>
    </w:p>
    <w:p w14:paraId="493986A6" w14:textId="77777777" w:rsidR="004D3216" w:rsidRDefault="00040CB2" w:rsidP="004D3216">
      <w:pPr>
        <w:tabs>
          <w:tab w:val="left" w:pos="99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DE9">
        <w:rPr>
          <w:rFonts w:ascii="Times New Roman" w:hAnsi="Times New Roman" w:cs="Times New Roman"/>
          <w:sz w:val="28"/>
          <w:szCs w:val="28"/>
        </w:rPr>
        <w:t>1.4.</w:t>
      </w:r>
      <w:r w:rsidRPr="00A16DE9">
        <w:rPr>
          <w:rFonts w:ascii="Times New Roman" w:hAnsi="Times New Roman" w:cs="Times New Roman"/>
          <w:sz w:val="28"/>
          <w:szCs w:val="28"/>
        </w:rPr>
        <w:tab/>
      </w:r>
      <w:r w:rsidR="0086493E" w:rsidRPr="00A16DE9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4D3216">
        <w:rPr>
          <w:rFonts w:ascii="Times New Roman" w:hAnsi="Times New Roman" w:cs="Times New Roman"/>
          <w:sz w:val="28"/>
          <w:szCs w:val="28"/>
        </w:rPr>
        <w:t>Фестиваля</w:t>
      </w:r>
      <w:r w:rsidR="0086493E" w:rsidRPr="00A16DE9">
        <w:rPr>
          <w:rFonts w:ascii="Times New Roman" w:hAnsi="Times New Roman" w:cs="Times New Roman"/>
          <w:sz w:val="28"/>
          <w:szCs w:val="28"/>
        </w:rPr>
        <w:t xml:space="preserve"> явля</w:t>
      </w:r>
      <w:r w:rsidR="004D3216">
        <w:rPr>
          <w:rFonts w:ascii="Times New Roman" w:hAnsi="Times New Roman" w:cs="Times New Roman"/>
          <w:sz w:val="28"/>
          <w:szCs w:val="28"/>
        </w:rPr>
        <w:t>ю</w:t>
      </w:r>
      <w:r w:rsidR="0086493E" w:rsidRPr="00A16DE9">
        <w:rPr>
          <w:rFonts w:ascii="Times New Roman" w:hAnsi="Times New Roman" w:cs="Times New Roman"/>
          <w:sz w:val="28"/>
          <w:szCs w:val="28"/>
        </w:rPr>
        <w:t>тся</w:t>
      </w:r>
      <w:r w:rsidR="005B420C">
        <w:rPr>
          <w:rFonts w:ascii="Times New Roman" w:hAnsi="Times New Roman" w:cs="Times New Roman"/>
          <w:sz w:val="28"/>
          <w:szCs w:val="28"/>
        </w:rPr>
        <w:t xml:space="preserve"> </w:t>
      </w:r>
      <w:r w:rsidR="005B420C" w:rsidRPr="00A16DE9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(далее – ГБОУ ДО СО СОЦДЮТТ)</w:t>
      </w:r>
      <w:r w:rsidR="005B420C">
        <w:rPr>
          <w:rFonts w:ascii="Times New Roman" w:hAnsi="Times New Roman" w:cs="Times New Roman"/>
          <w:sz w:val="28"/>
          <w:szCs w:val="28"/>
        </w:rPr>
        <w:t xml:space="preserve">, </w:t>
      </w:r>
      <w:r w:rsidR="005B420C" w:rsidRPr="005B420C">
        <w:rPr>
          <w:rFonts w:ascii="Times New Roman" w:hAnsi="Times New Roman" w:cs="Times New Roman"/>
          <w:sz w:val="28"/>
          <w:szCs w:val="28"/>
        </w:rPr>
        <w:t xml:space="preserve">Отрадненское </w:t>
      </w:r>
      <w:r w:rsidR="005B420C">
        <w:rPr>
          <w:rFonts w:ascii="Times New Roman" w:hAnsi="Times New Roman" w:cs="Times New Roman"/>
          <w:sz w:val="28"/>
          <w:szCs w:val="28"/>
        </w:rPr>
        <w:t>у</w:t>
      </w:r>
      <w:r w:rsidR="005B420C" w:rsidRPr="005B420C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5B420C" w:rsidRPr="00A16DE9">
        <w:rPr>
          <w:rFonts w:ascii="Times New Roman" w:hAnsi="Times New Roman" w:cs="Times New Roman"/>
          <w:sz w:val="28"/>
          <w:szCs w:val="28"/>
        </w:rPr>
        <w:t>МОиН</w:t>
      </w:r>
      <w:r w:rsidR="005B420C" w:rsidRPr="005B420C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5B420C">
        <w:rPr>
          <w:rFonts w:ascii="Times New Roman" w:hAnsi="Times New Roman" w:cs="Times New Roman"/>
          <w:sz w:val="28"/>
          <w:szCs w:val="28"/>
        </w:rPr>
        <w:t>о</w:t>
      </w:r>
      <w:r w:rsidR="005B420C" w:rsidRPr="005B420C">
        <w:rPr>
          <w:rFonts w:ascii="Times New Roman" w:hAnsi="Times New Roman" w:cs="Times New Roman"/>
          <w:sz w:val="28"/>
          <w:szCs w:val="28"/>
        </w:rPr>
        <w:t>бласти</w:t>
      </w:r>
      <w:r w:rsidR="005B420C">
        <w:rPr>
          <w:rFonts w:ascii="Times New Roman" w:hAnsi="Times New Roman" w:cs="Times New Roman"/>
          <w:sz w:val="28"/>
          <w:szCs w:val="28"/>
        </w:rPr>
        <w:t xml:space="preserve">, </w:t>
      </w:r>
      <w:r w:rsidR="005B420C" w:rsidRPr="00A16DE9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5B420C">
        <w:rPr>
          <w:rFonts w:ascii="Times New Roman" w:hAnsi="Times New Roman" w:cs="Times New Roman"/>
          <w:sz w:val="28"/>
          <w:szCs w:val="28"/>
        </w:rPr>
        <w:t>обще</w:t>
      </w:r>
      <w:r w:rsidR="005B420C" w:rsidRPr="00A16DE9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5B420C" w:rsidRPr="00CB6690">
        <w:rPr>
          <w:rFonts w:ascii="Times New Roman" w:eastAsia="Times New Roman" w:hAnsi="Times New Roman"/>
          <w:color w:val="202020"/>
          <w:sz w:val="28"/>
          <w:szCs w:val="28"/>
        </w:rPr>
        <w:t xml:space="preserve"> </w:t>
      </w:r>
      <w:r w:rsidR="005B420C">
        <w:rPr>
          <w:rFonts w:ascii="Times New Roman" w:eastAsia="Times New Roman" w:hAnsi="Times New Roman"/>
          <w:color w:val="202020"/>
          <w:sz w:val="28"/>
          <w:szCs w:val="28"/>
        </w:rPr>
        <w:t>средняя общеобразовательная школа №6 городского округа Отрадный Самарской области (далее – ГБОУ СОШ № 6 г.</w:t>
      </w:r>
      <w:r w:rsidR="005B420C" w:rsidRPr="00CB6690">
        <w:rPr>
          <w:rFonts w:ascii="Times New Roman" w:eastAsia="Times New Roman" w:hAnsi="Times New Roman"/>
          <w:color w:val="202020"/>
          <w:sz w:val="28"/>
          <w:szCs w:val="28"/>
        </w:rPr>
        <w:t>о</w:t>
      </w:r>
      <w:r w:rsidR="005B420C">
        <w:rPr>
          <w:rFonts w:ascii="Times New Roman" w:eastAsia="Times New Roman" w:hAnsi="Times New Roman"/>
          <w:color w:val="202020"/>
          <w:sz w:val="28"/>
          <w:szCs w:val="28"/>
        </w:rPr>
        <w:t>.</w:t>
      </w:r>
      <w:r w:rsidR="005B420C" w:rsidRPr="00CB6690">
        <w:rPr>
          <w:rFonts w:ascii="Times New Roman" w:eastAsia="Times New Roman" w:hAnsi="Times New Roman"/>
          <w:color w:val="202020"/>
          <w:sz w:val="28"/>
          <w:szCs w:val="28"/>
        </w:rPr>
        <w:t xml:space="preserve"> Отрадный</w:t>
      </w:r>
      <w:r w:rsidR="005B420C">
        <w:rPr>
          <w:rFonts w:ascii="Times New Roman" w:eastAsia="Times New Roman" w:hAnsi="Times New Roman"/>
          <w:color w:val="202020"/>
          <w:sz w:val="28"/>
          <w:szCs w:val="28"/>
        </w:rPr>
        <w:t>).</w:t>
      </w:r>
    </w:p>
    <w:p w14:paraId="3EEF7BDA" w14:textId="77777777" w:rsidR="0086493E" w:rsidRPr="00A16DE9" w:rsidRDefault="0073628C" w:rsidP="00AD24D3">
      <w:pPr>
        <w:tabs>
          <w:tab w:val="left" w:pos="99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2681">
        <w:rPr>
          <w:rFonts w:ascii="Times New Roman" w:hAnsi="Times New Roman" w:cs="Times New Roman"/>
          <w:sz w:val="28"/>
          <w:szCs w:val="28"/>
        </w:rPr>
        <w:t>1.</w:t>
      </w:r>
      <w:r w:rsidR="005B420C" w:rsidRPr="00142681">
        <w:rPr>
          <w:rFonts w:ascii="Times New Roman" w:hAnsi="Times New Roman" w:cs="Times New Roman"/>
          <w:sz w:val="28"/>
          <w:szCs w:val="28"/>
        </w:rPr>
        <w:t>5</w:t>
      </w:r>
      <w:r w:rsidRPr="00142681">
        <w:rPr>
          <w:rFonts w:ascii="Times New Roman" w:hAnsi="Times New Roman" w:cs="Times New Roman"/>
          <w:sz w:val="28"/>
          <w:szCs w:val="28"/>
        </w:rPr>
        <w:t xml:space="preserve">. </w:t>
      </w:r>
      <w:r w:rsidR="0086493E" w:rsidRPr="00142681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</w:t>
      </w:r>
      <w:r w:rsidR="004D3216" w:rsidRPr="00142681">
        <w:rPr>
          <w:rFonts w:ascii="Times New Roman" w:hAnsi="Times New Roman" w:cs="Times New Roman"/>
          <w:sz w:val="28"/>
          <w:szCs w:val="28"/>
        </w:rPr>
        <w:t>Фестивалю</w:t>
      </w:r>
      <w:r w:rsidR="0086493E" w:rsidRPr="00142681">
        <w:rPr>
          <w:rFonts w:ascii="Times New Roman" w:hAnsi="Times New Roman" w:cs="Times New Roman"/>
          <w:sz w:val="28"/>
          <w:szCs w:val="28"/>
        </w:rPr>
        <w:t xml:space="preserve"> </w:t>
      </w:r>
      <w:r w:rsidR="00BC26FC" w:rsidRPr="00142681">
        <w:rPr>
          <w:rFonts w:ascii="Times New Roman" w:hAnsi="Times New Roman" w:cs="Times New Roman"/>
          <w:sz w:val="28"/>
          <w:szCs w:val="28"/>
        </w:rPr>
        <w:t>публикуется на сайте ГБОУ</w:t>
      </w:r>
      <w:r w:rsidR="00655F45" w:rsidRPr="00142681">
        <w:rPr>
          <w:rFonts w:ascii="Times New Roman" w:hAnsi="Times New Roman" w:cs="Times New Roman"/>
          <w:sz w:val="28"/>
          <w:szCs w:val="28"/>
        </w:rPr>
        <w:t> </w:t>
      </w:r>
      <w:r w:rsidR="00BC26FC" w:rsidRPr="00142681">
        <w:rPr>
          <w:rFonts w:ascii="Times New Roman" w:hAnsi="Times New Roman" w:cs="Times New Roman"/>
          <w:sz w:val="28"/>
          <w:szCs w:val="28"/>
        </w:rPr>
        <w:t>ДО</w:t>
      </w:r>
      <w:r w:rsidR="00655F45" w:rsidRPr="00142681">
        <w:rPr>
          <w:rFonts w:ascii="Times New Roman" w:hAnsi="Times New Roman" w:cs="Times New Roman"/>
          <w:sz w:val="28"/>
          <w:szCs w:val="28"/>
        </w:rPr>
        <w:t> </w:t>
      </w:r>
      <w:r w:rsidR="00BC26FC" w:rsidRPr="00142681">
        <w:rPr>
          <w:rFonts w:ascii="Times New Roman" w:hAnsi="Times New Roman" w:cs="Times New Roman"/>
          <w:sz w:val="28"/>
          <w:szCs w:val="28"/>
        </w:rPr>
        <w:t>СО</w:t>
      </w:r>
      <w:r w:rsidR="00655F45" w:rsidRPr="00142681">
        <w:rPr>
          <w:rFonts w:ascii="Times New Roman" w:hAnsi="Times New Roman" w:cs="Times New Roman"/>
          <w:sz w:val="28"/>
          <w:szCs w:val="28"/>
        </w:rPr>
        <w:t> </w:t>
      </w:r>
      <w:r w:rsidR="00BC26FC" w:rsidRPr="00142681">
        <w:rPr>
          <w:rFonts w:ascii="Times New Roman" w:hAnsi="Times New Roman" w:cs="Times New Roman"/>
          <w:sz w:val="28"/>
          <w:szCs w:val="28"/>
        </w:rPr>
        <w:t xml:space="preserve">СОЦДЮТТ </w:t>
      </w:r>
      <w:hyperlink r:id="rId8" w:history="1">
        <w:r w:rsidR="00142681" w:rsidRPr="0014268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http://www.juntech.ru</w:t>
        </w:r>
      </w:hyperlink>
      <w:r w:rsidR="00142681" w:rsidRPr="001426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2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46F231B" w14:textId="77777777" w:rsidR="00BC26FC" w:rsidRPr="00A16DE9" w:rsidRDefault="00040CB2" w:rsidP="00AD24D3">
      <w:pPr>
        <w:tabs>
          <w:tab w:val="left" w:pos="99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6DE9">
        <w:rPr>
          <w:rFonts w:ascii="Times New Roman" w:hAnsi="Times New Roman" w:cs="Times New Roman"/>
          <w:sz w:val="28"/>
          <w:szCs w:val="28"/>
        </w:rPr>
        <w:t>1.</w:t>
      </w:r>
      <w:r w:rsidR="005B420C">
        <w:rPr>
          <w:rFonts w:ascii="Times New Roman" w:hAnsi="Times New Roman" w:cs="Times New Roman"/>
          <w:sz w:val="28"/>
          <w:szCs w:val="28"/>
        </w:rPr>
        <w:t>6</w:t>
      </w:r>
      <w:r w:rsidRPr="00A16DE9">
        <w:rPr>
          <w:rFonts w:ascii="Times New Roman" w:hAnsi="Times New Roman" w:cs="Times New Roman"/>
          <w:sz w:val="28"/>
          <w:szCs w:val="28"/>
        </w:rPr>
        <w:t>.</w:t>
      </w:r>
      <w:r w:rsidRPr="00A16DE9">
        <w:rPr>
          <w:rFonts w:ascii="Times New Roman" w:hAnsi="Times New Roman" w:cs="Times New Roman"/>
          <w:sz w:val="28"/>
          <w:szCs w:val="28"/>
        </w:rPr>
        <w:tab/>
      </w:r>
      <w:r w:rsidR="00BC26FC" w:rsidRPr="00A16DE9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14:paraId="36A26C2B" w14:textId="77777777" w:rsidR="00F46AE2" w:rsidRPr="00A16DE9" w:rsidRDefault="004D3216" w:rsidP="00F46A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21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Фестиваль</w:t>
      </w:r>
      <w:r w:rsidR="00257ACC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соревновательное мероприятие, где </w:t>
      </w:r>
      <w:r w:rsidR="00286D5A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57ACC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оманды </w:t>
      </w:r>
      <w:r w:rsidR="00286D5A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57ACC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частников в условиях ограниченного времени осуществляют деятельность, направленную на создание новых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 в сфере робототехники.</w:t>
      </w:r>
    </w:p>
    <w:p w14:paraId="101C91A7" w14:textId="77777777" w:rsidR="00F46AE2" w:rsidRPr="00A16DE9" w:rsidRDefault="00F46AE2" w:rsidP="00F46A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DE9">
        <w:rPr>
          <w:rFonts w:ascii="Times New Roman" w:hAnsi="Times New Roman" w:cs="Times New Roman"/>
          <w:sz w:val="28"/>
        </w:rPr>
        <w:t>Наставник – физическое лицо старше 18 лет, заинтересованное в участии</w:t>
      </w:r>
      <w:r w:rsidRPr="00A16DE9">
        <w:rPr>
          <w:rFonts w:ascii="Times New Roman" w:hAnsi="Times New Roman" w:cs="Times New Roman"/>
          <w:spacing w:val="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 xml:space="preserve">команды в </w:t>
      </w:r>
      <w:r w:rsidR="004D3216">
        <w:rPr>
          <w:rFonts w:ascii="Times New Roman" w:hAnsi="Times New Roman" w:cs="Times New Roman"/>
          <w:sz w:val="28"/>
        </w:rPr>
        <w:t>Фестивале</w:t>
      </w:r>
      <w:r w:rsidRPr="00A16DE9">
        <w:rPr>
          <w:rFonts w:ascii="Times New Roman" w:hAnsi="Times New Roman" w:cs="Times New Roman"/>
          <w:sz w:val="28"/>
        </w:rPr>
        <w:t>, отвечающее за своевременность прохождения командой всех</w:t>
      </w:r>
      <w:r w:rsidRPr="00A16DE9">
        <w:rPr>
          <w:rFonts w:ascii="Times New Roman" w:hAnsi="Times New Roman" w:cs="Times New Roman"/>
          <w:spacing w:val="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 xml:space="preserve">этапов </w:t>
      </w:r>
      <w:r w:rsidR="004D3216">
        <w:rPr>
          <w:rFonts w:ascii="Times New Roman" w:hAnsi="Times New Roman" w:cs="Times New Roman"/>
          <w:sz w:val="28"/>
        </w:rPr>
        <w:t>Фестиваля</w:t>
      </w:r>
      <w:r w:rsidRPr="00A16DE9">
        <w:rPr>
          <w:rFonts w:ascii="Times New Roman" w:hAnsi="Times New Roman" w:cs="Times New Roman"/>
          <w:sz w:val="28"/>
        </w:rPr>
        <w:t xml:space="preserve"> и верификацию предоставляемых документов.</w:t>
      </w:r>
    </w:p>
    <w:p w14:paraId="330C79F4" w14:textId="77777777" w:rsidR="00F46AE2" w:rsidRPr="00A16DE9" w:rsidRDefault="00F46AE2" w:rsidP="00F46AE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218"/>
        <w:jc w:val="both"/>
        <w:rPr>
          <w:color w:val="000000"/>
          <w:sz w:val="28"/>
          <w:szCs w:val="28"/>
        </w:rPr>
      </w:pPr>
      <w:r w:rsidRPr="00A16DE9">
        <w:rPr>
          <w:rFonts w:ascii="Times New Roman" w:hAnsi="Times New Roman" w:cs="Times New Roman"/>
          <w:sz w:val="28"/>
        </w:rPr>
        <w:t>Жюри</w:t>
      </w:r>
      <w:r w:rsidRPr="00A16DE9">
        <w:rPr>
          <w:rFonts w:ascii="Times New Roman" w:hAnsi="Times New Roman" w:cs="Times New Roman"/>
          <w:spacing w:val="-7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–</w:t>
      </w:r>
      <w:r w:rsidRPr="00A16DE9">
        <w:rPr>
          <w:rFonts w:ascii="Times New Roman" w:hAnsi="Times New Roman" w:cs="Times New Roman"/>
          <w:spacing w:val="-6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группа</w:t>
      </w:r>
      <w:r w:rsidRPr="00A16DE9">
        <w:rPr>
          <w:rFonts w:ascii="Times New Roman" w:hAnsi="Times New Roman" w:cs="Times New Roman"/>
          <w:spacing w:val="-7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экспертов</w:t>
      </w:r>
      <w:r w:rsidRPr="00A16DE9">
        <w:rPr>
          <w:rFonts w:ascii="Times New Roman" w:hAnsi="Times New Roman" w:cs="Times New Roman"/>
          <w:spacing w:val="-7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из</w:t>
      </w:r>
      <w:r w:rsidRPr="00A16DE9">
        <w:rPr>
          <w:rFonts w:ascii="Times New Roman" w:hAnsi="Times New Roman" w:cs="Times New Roman"/>
          <w:spacing w:val="-8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числа</w:t>
      </w:r>
      <w:r w:rsidRPr="00A16DE9">
        <w:rPr>
          <w:rFonts w:ascii="Times New Roman" w:hAnsi="Times New Roman" w:cs="Times New Roman"/>
          <w:spacing w:val="-10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научных</w:t>
      </w:r>
      <w:r w:rsidRPr="00A16DE9">
        <w:rPr>
          <w:rFonts w:ascii="Times New Roman" w:hAnsi="Times New Roman" w:cs="Times New Roman"/>
          <w:spacing w:val="-7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и</w:t>
      </w:r>
      <w:r w:rsidRPr="00A16DE9">
        <w:rPr>
          <w:rFonts w:ascii="Times New Roman" w:hAnsi="Times New Roman" w:cs="Times New Roman"/>
          <w:spacing w:val="-6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педагогических</w:t>
      </w:r>
      <w:r w:rsidRPr="00A16DE9">
        <w:rPr>
          <w:rFonts w:ascii="Times New Roman" w:hAnsi="Times New Roman" w:cs="Times New Roman"/>
          <w:spacing w:val="-9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работников,</w:t>
      </w:r>
      <w:r w:rsidRPr="00A16DE9">
        <w:rPr>
          <w:rFonts w:ascii="Times New Roman" w:hAnsi="Times New Roman" w:cs="Times New Roman"/>
          <w:spacing w:val="-67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представителей</w:t>
      </w:r>
      <w:r w:rsidRPr="00A16DE9">
        <w:rPr>
          <w:rFonts w:ascii="Times New Roman" w:hAnsi="Times New Roman" w:cs="Times New Roman"/>
          <w:spacing w:val="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предприятий</w:t>
      </w:r>
      <w:r w:rsidRPr="00A16DE9">
        <w:rPr>
          <w:rFonts w:ascii="Times New Roman" w:hAnsi="Times New Roman" w:cs="Times New Roman"/>
          <w:spacing w:val="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отрасли</w:t>
      </w:r>
      <w:r w:rsidRPr="00A16DE9">
        <w:rPr>
          <w:rFonts w:ascii="Times New Roman" w:hAnsi="Times New Roman" w:cs="Times New Roman"/>
          <w:spacing w:val="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и</w:t>
      </w:r>
      <w:r w:rsidRPr="00A16DE9">
        <w:rPr>
          <w:rFonts w:ascii="Times New Roman" w:hAnsi="Times New Roman" w:cs="Times New Roman"/>
          <w:spacing w:val="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государственных</w:t>
      </w:r>
      <w:r w:rsidRPr="00A16DE9">
        <w:rPr>
          <w:rFonts w:ascii="Times New Roman" w:hAnsi="Times New Roman" w:cs="Times New Roman"/>
          <w:spacing w:val="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корпораций,</w:t>
      </w:r>
      <w:r w:rsidRPr="00A16DE9">
        <w:rPr>
          <w:rFonts w:ascii="Times New Roman" w:hAnsi="Times New Roman" w:cs="Times New Roman"/>
          <w:spacing w:val="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бизнес-</w:t>
      </w:r>
      <w:r w:rsidRPr="00A16DE9">
        <w:rPr>
          <w:rFonts w:ascii="Times New Roman" w:hAnsi="Times New Roman" w:cs="Times New Roman"/>
          <w:spacing w:val="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сообщества</w:t>
      </w:r>
      <w:r w:rsidRPr="00A16DE9">
        <w:rPr>
          <w:rFonts w:ascii="Times New Roman" w:hAnsi="Times New Roman" w:cs="Times New Roman"/>
          <w:spacing w:val="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и</w:t>
      </w:r>
      <w:r w:rsidRPr="00A16DE9">
        <w:rPr>
          <w:rFonts w:ascii="Times New Roman" w:hAnsi="Times New Roman" w:cs="Times New Roman"/>
          <w:spacing w:val="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вузов,</w:t>
      </w:r>
      <w:r w:rsidRPr="00A16DE9">
        <w:rPr>
          <w:rFonts w:ascii="Times New Roman" w:hAnsi="Times New Roman" w:cs="Times New Roman"/>
          <w:spacing w:val="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сформированная</w:t>
      </w:r>
      <w:r w:rsidRPr="00A16DE9">
        <w:rPr>
          <w:rFonts w:ascii="Times New Roman" w:hAnsi="Times New Roman" w:cs="Times New Roman"/>
          <w:spacing w:val="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Оргкомитетом,</w:t>
      </w:r>
      <w:r w:rsidRPr="00A16DE9">
        <w:rPr>
          <w:rFonts w:ascii="Times New Roman" w:hAnsi="Times New Roman" w:cs="Times New Roman"/>
          <w:spacing w:val="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оценивающая</w:t>
      </w:r>
      <w:r w:rsidRPr="00A16DE9">
        <w:rPr>
          <w:rFonts w:ascii="Times New Roman" w:hAnsi="Times New Roman" w:cs="Times New Roman"/>
          <w:spacing w:val="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результаты</w:t>
      </w:r>
      <w:r w:rsidRPr="00A16DE9">
        <w:rPr>
          <w:rFonts w:ascii="Times New Roman" w:hAnsi="Times New Roman" w:cs="Times New Roman"/>
          <w:spacing w:val="-67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выполнения</w:t>
      </w:r>
      <w:r w:rsidRPr="00A16DE9">
        <w:rPr>
          <w:rFonts w:ascii="Times New Roman" w:hAnsi="Times New Roman" w:cs="Times New Roman"/>
          <w:spacing w:val="-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командами конкурсного</w:t>
      </w:r>
      <w:r w:rsidRPr="00A16DE9">
        <w:rPr>
          <w:rFonts w:ascii="Times New Roman" w:hAnsi="Times New Roman" w:cs="Times New Roman"/>
          <w:spacing w:val="1"/>
          <w:sz w:val="28"/>
        </w:rPr>
        <w:t xml:space="preserve"> </w:t>
      </w:r>
      <w:r w:rsidRPr="00A16DE9">
        <w:rPr>
          <w:rFonts w:ascii="Times New Roman" w:hAnsi="Times New Roman" w:cs="Times New Roman"/>
          <w:sz w:val="28"/>
        </w:rPr>
        <w:t>задания.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оценивает результат команды.</w:t>
      </w:r>
    </w:p>
    <w:p w14:paraId="00AF47A8" w14:textId="77777777" w:rsidR="00321227" w:rsidRPr="00321227" w:rsidRDefault="00257ACC" w:rsidP="00AD24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218"/>
        <w:jc w:val="both"/>
        <w:rPr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– физическое лицо из</w:t>
      </w:r>
      <w:r w:rsidR="00B00971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учащихся в возрасте от 12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18 лет, зарегистрировавшееся для участия в </w:t>
      </w:r>
      <w:r w:rsidR="004D3216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Фестивале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участия в </w:t>
      </w:r>
      <w:r w:rsidR="004D3216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Фестивале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Участник должен состоять в </w:t>
      </w:r>
      <w:r w:rsidR="009A53B1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оманде. </w:t>
      </w:r>
    </w:p>
    <w:p w14:paraId="5F5CAC7B" w14:textId="77777777" w:rsidR="002C16CC" w:rsidRPr="00A16DE9" w:rsidRDefault="00257ACC" w:rsidP="00AD24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218"/>
        <w:jc w:val="both"/>
        <w:rPr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– группа Участников,</w:t>
      </w:r>
      <w:r w:rsidR="009A53B1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объединившихся для выполнения з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адания. Каждый Участник может входить в состав только одной Команды. Количество Участников в одной Команде ограничено – 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D32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6227" w:rsidRPr="00A16DE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D32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51CA39" w14:textId="77777777" w:rsidR="002C16CC" w:rsidRPr="00A16DE9" w:rsidRDefault="00257ACC" w:rsidP="00AD24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218"/>
        <w:jc w:val="both"/>
        <w:rPr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Капитан команды — лицо, избранное Участниками Команды из состава Команды, представляющее интересы Команды, полномочное получать от лица Команды </w:t>
      </w:r>
      <w:r w:rsidR="00706227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риз и распределять его среди Участников Команды, а также принимать организационные решения от имени Команды в ходе проведения </w:t>
      </w:r>
      <w:r w:rsidR="004D3216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C79BFD" w14:textId="77777777" w:rsidR="002C16CC" w:rsidRPr="00A16DE9" w:rsidRDefault="00257ACC" w:rsidP="00AD24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218"/>
        <w:jc w:val="both"/>
        <w:rPr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— определенная Участниками команды сфера ответственности каждого конкретного Участника Команды в рамках работы над продуктом.</w:t>
      </w:r>
    </w:p>
    <w:p w14:paraId="39B803FD" w14:textId="77777777" w:rsidR="002C16CC" w:rsidRPr="00A16DE9" w:rsidRDefault="00257ACC" w:rsidP="00AD24D3">
      <w:pPr>
        <w:numPr>
          <w:ilvl w:val="0"/>
          <w:numId w:val="7"/>
        </w:numPr>
        <w:spacing w:after="0" w:line="360" w:lineRule="auto"/>
        <w:ind w:left="142" w:firstLine="218"/>
        <w:jc w:val="both"/>
        <w:rPr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– Команды, чьи </w:t>
      </w:r>
      <w:r w:rsidR="009A53B1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езультаты признаны лучшими в результате оценки </w:t>
      </w:r>
      <w:r w:rsidR="009A53B1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юри, на основании</w:t>
      </w:r>
      <w:r w:rsidR="004D3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выполнения конкурсного задания</w:t>
      </w:r>
      <w:r w:rsidR="00AD24D3" w:rsidRPr="00A16DE9">
        <w:rPr>
          <w:rFonts w:ascii="Times New Roman" w:hAnsi="Times New Roman" w:cs="Times New Roman"/>
          <w:sz w:val="28"/>
          <w:szCs w:val="28"/>
        </w:rPr>
        <w:t>.</w:t>
      </w:r>
    </w:p>
    <w:p w14:paraId="637DE65C" w14:textId="77777777" w:rsidR="002C16CC" w:rsidRPr="000C42DC" w:rsidRDefault="00B00971" w:rsidP="00AD24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218"/>
        <w:jc w:val="both"/>
        <w:rPr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 w:rsidR="00257ACC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комплекс задач, которые необходимо выполнить Команде в назначенный организаторами </w:t>
      </w:r>
      <w:r w:rsidR="004D3216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="00257ACC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срок. Целью Задания является создание Результата, определенного </w:t>
      </w:r>
      <w:r w:rsidR="004D3216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регламентом Номинации</w:t>
      </w:r>
      <w:r w:rsidR="00257ACC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FB5560" w14:textId="77777777" w:rsidR="000C42DC" w:rsidRPr="00A16DE9" w:rsidRDefault="000C42DC" w:rsidP="00AD24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21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Номинация – комплекс условий, определяющих порядок выполнения Участниками Задания.</w:t>
      </w:r>
    </w:p>
    <w:p w14:paraId="18072AAE" w14:textId="77777777" w:rsidR="002C16CC" w:rsidRPr="00A16DE9" w:rsidRDefault="00257ACC" w:rsidP="00AD24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218"/>
        <w:jc w:val="both"/>
        <w:rPr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площадка – ресурсы в сети Интернете, на которых будет размещена информация о </w:t>
      </w:r>
      <w:r w:rsidR="004D3216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Фестивале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сайт, группы в социальных сетях, модерируемые </w:t>
      </w:r>
      <w:r w:rsidR="00706227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ДО СО СОЦДЮТТ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информационные ресурсы партнеров.</w:t>
      </w:r>
    </w:p>
    <w:p w14:paraId="65FD10C7" w14:textId="77777777" w:rsidR="002C16CC" w:rsidRPr="00A16DE9" w:rsidRDefault="002C16CC" w:rsidP="007A74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8798BA5" w14:textId="77777777" w:rsidR="002C16CC" w:rsidRPr="00A16DE9" w:rsidRDefault="0079165F" w:rsidP="007916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A16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A16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Цель и задачи </w:t>
      </w:r>
      <w:r w:rsidR="004D32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Фестиваля</w:t>
      </w:r>
    </w:p>
    <w:p w14:paraId="29EEFB41" w14:textId="77777777" w:rsidR="0079165F" w:rsidRPr="00A16DE9" w:rsidRDefault="0079165F" w:rsidP="0079165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321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Фестиваля</w:t>
      </w:r>
      <w:r w:rsidR="00257ACC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популяризация </w:t>
      </w:r>
      <w:r w:rsidR="004D3216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развитие образовательной робототехники, как инновационного средства обучения в образовательных организациях.</w:t>
      </w:r>
    </w:p>
    <w:p w14:paraId="5029BCF0" w14:textId="77777777" w:rsidR="002C16CC" w:rsidRPr="00A16DE9" w:rsidRDefault="0079165F" w:rsidP="0079165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7ACC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r w:rsidR="004D3216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="00257ACC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C42123C" w14:textId="77777777" w:rsidR="004D3216" w:rsidRPr="004D3216" w:rsidRDefault="004D3216" w:rsidP="004D3216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202020"/>
          <w:sz w:val="28"/>
          <w:szCs w:val="28"/>
        </w:rPr>
        <w:t>В</w:t>
      </w:r>
      <w:r w:rsidRPr="004D3216">
        <w:rPr>
          <w:rFonts w:ascii="Times New Roman" w:eastAsia="Times New Roman" w:hAnsi="Times New Roman"/>
          <w:color w:val="202020"/>
          <w:sz w:val="28"/>
          <w:szCs w:val="28"/>
        </w:rPr>
        <w:t>ыя</w:t>
      </w:r>
      <w:r w:rsidR="00ED04D4">
        <w:rPr>
          <w:rFonts w:ascii="Times New Roman" w:eastAsia="Times New Roman" w:hAnsi="Times New Roman"/>
          <w:color w:val="202020"/>
          <w:sz w:val="28"/>
          <w:szCs w:val="28"/>
        </w:rPr>
        <w:t>вление</w:t>
      </w:r>
      <w:r w:rsidRPr="004D3216">
        <w:rPr>
          <w:rFonts w:ascii="Times New Roman" w:eastAsia="Times New Roman" w:hAnsi="Times New Roman"/>
          <w:color w:val="202020"/>
          <w:sz w:val="28"/>
          <w:szCs w:val="28"/>
        </w:rPr>
        <w:t xml:space="preserve"> и поддержка одаренных Участников</w:t>
      </w:r>
      <w:r>
        <w:rPr>
          <w:rFonts w:ascii="Times New Roman" w:eastAsia="Times New Roman" w:hAnsi="Times New Roman"/>
          <w:color w:val="202020"/>
          <w:sz w:val="28"/>
          <w:szCs w:val="28"/>
        </w:rPr>
        <w:t>.</w:t>
      </w:r>
    </w:p>
    <w:p w14:paraId="3DC279D7" w14:textId="77777777" w:rsidR="00ED04D4" w:rsidRPr="00ED04D4" w:rsidRDefault="00ED04D4" w:rsidP="00ED04D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202020"/>
          <w:sz w:val="28"/>
          <w:szCs w:val="28"/>
        </w:rPr>
        <w:t>Развитие у Участников</w:t>
      </w:r>
      <w:r w:rsidRPr="00ED04D4">
        <w:rPr>
          <w:rFonts w:ascii="Times New Roman" w:eastAsia="Times New Roman" w:hAnsi="Times New Roman"/>
          <w:color w:val="202020"/>
          <w:sz w:val="28"/>
          <w:szCs w:val="28"/>
        </w:rPr>
        <w:t xml:space="preserve"> навыков практического решения актуальных инженерно-технических задач</w:t>
      </w:r>
      <w:r>
        <w:rPr>
          <w:rFonts w:ascii="Times New Roman" w:eastAsia="Times New Roman" w:hAnsi="Times New Roman"/>
          <w:color w:val="202020"/>
          <w:sz w:val="28"/>
          <w:szCs w:val="28"/>
        </w:rPr>
        <w:t>.</w:t>
      </w:r>
    </w:p>
    <w:p w14:paraId="68C8F243" w14:textId="77777777" w:rsidR="00ED04D4" w:rsidRDefault="00257ACC" w:rsidP="00ED04D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инновационных проектов, стимулирование и популяризация среди Участников научной и инновационной деятельности.</w:t>
      </w:r>
    </w:p>
    <w:p w14:paraId="0002E749" w14:textId="77777777" w:rsidR="00ED04D4" w:rsidRPr="00ED04D4" w:rsidRDefault="00ED04D4" w:rsidP="00ED04D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202020"/>
          <w:sz w:val="28"/>
          <w:szCs w:val="28"/>
        </w:rPr>
        <w:t>П</w:t>
      </w:r>
      <w:r w:rsidR="004D3216" w:rsidRPr="00ED04D4">
        <w:rPr>
          <w:rFonts w:ascii="Times New Roman" w:eastAsia="Times New Roman" w:hAnsi="Times New Roman"/>
          <w:color w:val="202020"/>
          <w:sz w:val="28"/>
          <w:szCs w:val="28"/>
        </w:rPr>
        <w:t xml:space="preserve">овышение мотивации </w:t>
      </w:r>
      <w:r>
        <w:rPr>
          <w:rFonts w:ascii="Times New Roman" w:eastAsia="Times New Roman" w:hAnsi="Times New Roman"/>
          <w:color w:val="202020"/>
          <w:sz w:val="28"/>
          <w:szCs w:val="28"/>
        </w:rPr>
        <w:t>участников</w:t>
      </w:r>
      <w:r w:rsidR="004D3216" w:rsidRPr="00ED04D4">
        <w:rPr>
          <w:rFonts w:ascii="Times New Roman" w:eastAsia="Times New Roman" w:hAnsi="Times New Roman"/>
          <w:color w:val="202020"/>
          <w:sz w:val="28"/>
          <w:szCs w:val="28"/>
        </w:rPr>
        <w:t xml:space="preserve"> к изучению информационно-технологических и естественно-научных пре</w:t>
      </w:r>
      <w:r>
        <w:rPr>
          <w:rFonts w:ascii="Times New Roman" w:eastAsia="Times New Roman" w:hAnsi="Times New Roman"/>
          <w:color w:val="202020"/>
          <w:sz w:val="28"/>
          <w:szCs w:val="28"/>
        </w:rPr>
        <w:t>дметов.</w:t>
      </w:r>
    </w:p>
    <w:p w14:paraId="0A6F8110" w14:textId="77777777" w:rsidR="004D3216" w:rsidRPr="00ED04D4" w:rsidRDefault="00ED04D4" w:rsidP="00ED04D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202020"/>
          <w:sz w:val="28"/>
          <w:szCs w:val="28"/>
        </w:rPr>
        <w:t>П</w:t>
      </w:r>
      <w:r w:rsidR="004D3216" w:rsidRPr="00ED04D4">
        <w:rPr>
          <w:rFonts w:ascii="Times New Roman" w:eastAsia="Times New Roman" w:hAnsi="Times New Roman"/>
          <w:color w:val="202020"/>
          <w:sz w:val="28"/>
          <w:szCs w:val="28"/>
        </w:rPr>
        <w:t xml:space="preserve">рофориентация и стимулирование интереса </w:t>
      </w:r>
      <w:r>
        <w:rPr>
          <w:rFonts w:ascii="Times New Roman" w:eastAsia="Times New Roman" w:hAnsi="Times New Roman"/>
          <w:color w:val="202020"/>
          <w:sz w:val="28"/>
          <w:szCs w:val="28"/>
        </w:rPr>
        <w:t>Участников</w:t>
      </w:r>
      <w:r w:rsidR="004D3216" w:rsidRPr="00ED04D4">
        <w:rPr>
          <w:rFonts w:ascii="Times New Roman" w:eastAsia="Times New Roman" w:hAnsi="Times New Roman"/>
          <w:color w:val="202020"/>
          <w:sz w:val="28"/>
          <w:szCs w:val="28"/>
        </w:rPr>
        <w:t xml:space="preserve"> к инженерно-техническим и высокотехнологичным специальностям; </w:t>
      </w:r>
    </w:p>
    <w:p w14:paraId="72B6F65D" w14:textId="77777777" w:rsidR="002C16CC" w:rsidRPr="00A16DE9" w:rsidRDefault="002C16CC" w:rsidP="007A74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63442" w14:textId="77777777" w:rsidR="002C16CC" w:rsidRPr="00A16DE9" w:rsidRDefault="00C52056" w:rsidP="00C520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A16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A16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Руководство</w:t>
      </w:r>
      <w:r w:rsidR="00257ACC" w:rsidRPr="00A16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0B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Фестиваля</w:t>
      </w:r>
    </w:p>
    <w:p w14:paraId="1EDFAD0F" w14:textId="77777777" w:rsidR="00C52056" w:rsidRPr="00A16DE9" w:rsidRDefault="00C52056" w:rsidP="00C5205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организации и проведения </w:t>
      </w:r>
      <w:r w:rsidR="000C42DC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создается </w:t>
      </w:r>
      <w:r w:rsidR="00703D1D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комитет</w:t>
      </w:r>
      <w:r w:rsidR="00FB2ACC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8571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B2ACC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Оргкомитет)</w:t>
      </w:r>
      <w:r w:rsidR="00F12976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состоящий из числа работников </w:t>
      </w:r>
      <w:r w:rsidR="006B3E43">
        <w:rPr>
          <w:rFonts w:ascii="Times New Roman" w:eastAsia="Times New Roman" w:hAnsi="Times New Roman" w:cs="Times New Roman"/>
          <w:color w:val="000000"/>
          <w:sz w:val="28"/>
          <w:szCs w:val="28"/>
        </w:rPr>
        <w:t>ГБОУ ДО СО СОЦДЮТТ</w:t>
      </w:r>
      <w:r w:rsidR="003970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061" w:rsidRPr="005B420C">
        <w:rPr>
          <w:rFonts w:ascii="Times New Roman" w:hAnsi="Times New Roman" w:cs="Times New Roman"/>
          <w:sz w:val="28"/>
          <w:szCs w:val="28"/>
        </w:rPr>
        <w:t>Отрадненско</w:t>
      </w:r>
      <w:r w:rsidR="00397061">
        <w:rPr>
          <w:rFonts w:ascii="Times New Roman" w:hAnsi="Times New Roman" w:cs="Times New Roman"/>
          <w:sz w:val="28"/>
          <w:szCs w:val="28"/>
        </w:rPr>
        <w:t>го</w:t>
      </w:r>
      <w:r w:rsidR="00397061" w:rsidRPr="005B420C">
        <w:rPr>
          <w:rFonts w:ascii="Times New Roman" w:hAnsi="Times New Roman" w:cs="Times New Roman"/>
          <w:sz w:val="28"/>
          <w:szCs w:val="28"/>
        </w:rPr>
        <w:t xml:space="preserve"> </w:t>
      </w:r>
      <w:r w:rsidR="00397061">
        <w:rPr>
          <w:rFonts w:ascii="Times New Roman" w:hAnsi="Times New Roman" w:cs="Times New Roman"/>
          <w:sz w:val="28"/>
          <w:szCs w:val="28"/>
        </w:rPr>
        <w:t>у</w:t>
      </w:r>
      <w:r w:rsidR="00397061" w:rsidRPr="005B420C">
        <w:rPr>
          <w:rFonts w:ascii="Times New Roman" w:hAnsi="Times New Roman" w:cs="Times New Roman"/>
          <w:sz w:val="28"/>
          <w:szCs w:val="28"/>
        </w:rPr>
        <w:t>правлени</w:t>
      </w:r>
      <w:r w:rsidR="00397061">
        <w:rPr>
          <w:rFonts w:ascii="Times New Roman" w:hAnsi="Times New Roman" w:cs="Times New Roman"/>
          <w:sz w:val="28"/>
          <w:szCs w:val="28"/>
        </w:rPr>
        <w:t>я</w:t>
      </w:r>
      <w:r w:rsidR="00397061" w:rsidRPr="005B420C">
        <w:rPr>
          <w:rFonts w:ascii="Times New Roman" w:hAnsi="Times New Roman" w:cs="Times New Roman"/>
          <w:sz w:val="28"/>
          <w:szCs w:val="28"/>
        </w:rPr>
        <w:t xml:space="preserve"> </w:t>
      </w:r>
      <w:r w:rsidR="00397061" w:rsidRPr="00A16DE9">
        <w:rPr>
          <w:rFonts w:ascii="Times New Roman" w:hAnsi="Times New Roman" w:cs="Times New Roman"/>
          <w:sz w:val="28"/>
          <w:szCs w:val="28"/>
        </w:rPr>
        <w:t>МОиН</w:t>
      </w:r>
      <w:r w:rsidR="00397061" w:rsidRPr="005B420C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397061">
        <w:rPr>
          <w:rFonts w:ascii="Times New Roman" w:hAnsi="Times New Roman" w:cs="Times New Roman"/>
          <w:sz w:val="28"/>
          <w:szCs w:val="28"/>
        </w:rPr>
        <w:t>о</w:t>
      </w:r>
      <w:r w:rsidR="00397061" w:rsidRPr="005B420C">
        <w:rPr>
          <w:rFonts w:ascii="Times New Roman" w:hAnsi="Times New Roman" w:cs="Times New Roman"/>
          <w:sz w:val="28"/>
          <w:szCs w:val="28"/>
        </w:rPr>
        <w:t>бласти</w:t>
      </w:r>
      <w:r w:rsidR="00397061">
        <w:rPr>
          <w:rFonts w:ascii="Times New Roman" w:hAnsi="Times New Roman" w:cs="Times New Roman"/>
          <w:sz w:val="28"/>
          <w:szCs w:val="28"/>
        </w:rPr>
        <w:t xml:space="preserve">, </w:t>
      </w:r>
      <w:r w:rsidR="00397061">
        <w:rPr>
          <w:rFonts w:ascii="Times New Roman" w:eastAsia="Times New Roman" w:hAnsi="Times New Roman"/>
          <w:color w:val="202020"/>
          <w:sz w:val="28"/>
          <w:szCs w:val="28"/>
        </w:rPr>
        <w:t>ГБОУ СОШ № 6 г.</w:t>
      </w:r>
      <w:r w:rsidR="00397061" w:rsidRPr="00CB6690">
        <w:rPr>
          <w:rFonts w:ascii="Times New Roman" w:eastAsia="Times New Roman" w:hAnsi="Times New Roman"/>
          <w:color w:val="202020"/>
          <w:sz w:val="28"/>
          <w:szCs w:val="28"/>
        </w:rPr>
        <w:t>о</w:t>
      </w:r>
      <w:r w:rsidR="00397061">
        <w:rPr>
          <w:rFonts w:ascii="Times New Roman" w:eastAsia="Times New Roman" w:hAnsi="Times New Roman"/>
          <w:color w:val="202020"/>
          <w:sz w:val="28"/>
          <w:szCs w:val="28"/>
        </w:rPr>
        <w:t>.</w:t>
      </w:r>
      <w:r w:rsidR="00397061" w:rsidRPr="00CB6690">
        <w:rPr>
          <w:rFonts w:ascii="Times New Roman" w:eastAsia="Times New Roman" w:hAnsi="Times New Roman"/>
          <w:color w:val="202020"/>
          <w:sz w:val="28"/>
          <w:szCs w:val="28"/>
        </w:rPr>
        <w:t xml:space="preserve"> Отрадный</w:t>
      </w:r>
      <w:r w:rsidR="00AD24D3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</w:t>
      </w:r>
      <w:r w:rsidR="00955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703D1D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B2ACC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FECD47" w14:textId="77777777" w:rsidR="00FB2ACC" w:rsidRPr="00A16DE9" w:rsidRDefault="00C52056" w:rsidP="00FB2AC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FB2ACC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Решение Оргкомитета считается принятым, если за него проголосовало более </w:t>
      </w:r>
      <w:r w:rsidR="00B715A0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половины его списочного состава.</w:t>
      </w:r>
    </w:p>
    <w:p w14:paraId="1B15D272" w14:textId="77777777" w:rsidR="00B715A0" w:rsidRPr="00A16DE9" w:rsidRDefault="00B715A0" w:rsidP="00FB2AC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Оргкомитет </w:t>
      </w:r>
      <w:r w:rsidR="000C42DC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оставляет за собой право вносить изменения и дополнения в условия проведения </w:t>
      </w:r>
      <w:r w:rsidR="000C42DC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3714FD" w14:textId="77777777" w:rsidR="00B715A0" w:rsidRPr="00A16DE9" w:rsidRDefault="00B715A0" w:rsidP="00FB2AC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Оргкомитет </w:t>
      </w:r>
      <w:r w:rsidR="000C42DC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следующую деятельность:</w:t>
      </w:r>
    </w:p>
    <w:p w14:paraId="6F2D02E0" w14:textId="77777777" w:rsidR="002C16CC" w:rsidRPr="00A16DE9" w:rsidRDefault="00257ACC" w:rsidP="00B715A0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условий для проведения </w:t>
      </w:r>
      <w:r w:rsidR="000C42DC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сроки.</w:t>
      </w:r>
    </w:p>
    <w:p w14:paraId="2CD44AD4" w14:textId="77777777" w:rsidR="002C16CC" w:rsidRPr="00A16DE9" w:rsidRDefault="00257ACC" w:rsidP="00B715A0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порядка проведения очных мероприятий.</w:t>
      </w:r>
    </w:p>
    <w:p w14:paraId="67477FCE" w14:textId="77777777" w:rsidR="002C16CC" w:rsidRPr="00A16DE9" w:rsidRDefault="00257ACC" w:rsidP="00B715A0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участников о дистанционном режиме проведения </w:t>
      </w:r>
      <w:r w:rsidR="000C42DC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2A9A" w:rsidRPr="00A16DE9">
        <w:rPr>
          <w:rFonts w:ascii="Times New Roman" w:eastAsia="Times New Roman" w:hAnsi="Times New Roman" w:cs="Times New Roman"/>
          <w:sz w:val="28"/>
          <w:szCs w:val="28"/>
        </w:rPr>
        <w:t xml:space="preserve"> в случае отмены очного режима,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 ввиду ужесточения мер в связи с эпидемиологической обстановкой.</w:t>
      </w:r>
    </w:p>
    <w:p w14:paraId="3CFEE50B" w14:textId="77777777" w:rsidR="002C16CC" w:rsidRPr="00A16DE9" w:rsidRDefault="00257ACC" w:rsidP="00B715A0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места проведения </w:t>
      </w:r>
      <w:r w:rsidR="000C42DC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A59D5B" w14:textId="77777777" w:rsidR="002C16CC" w:rsidRPr="00A16DE9" w:rsidRDefault="00257ACC" w:rsidP="00B715A0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участия членов </w:t>
      </w:r>
      <w:r w:rsidR="00482F62" w:rsidRPr="00A16DE9">
        <w:rPr>
          <w:rFonts w:ascii="Times New Roman" w:eastAsia="Times New Roman" w:hAnsi="Times New Roman" w:cs="Times New Roman"/>
          <w:sz w:val="28"/>
          <w:szCs w:val="28"/>
        </w:rPr>
        <w:t>ж</w:t>
      </w:r>
      <w:r w:rsidR="00FB367E" w:rsidRPr="00A16DE9">
        <w:rPr>
          <w:rFonts w:ascii="Times New Roman" w:eastAsia="Times New Roman" w:hAnsi="Times New Roman" w:cs="Times New Roman"/>
          <w:sz w:val="28"/>
          <w:szCs w:val="28"/>
        </w:rPr>
        <w:t>юри.</w:t>
      </w:r>
    </w:p>
    <w:p w14:paraId="0192750B" w14:textId="77777777" w:rsidR="002C16CC" w:rsidRPr="00A16DE9" w:rsidRDefault="00257ACC" w:rsidP="00B715A0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комфортных условий Участникам </w:t>
      </w:r>
      <w:r w:rsidR="000C42DC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 и сопровождающим их лицам в месте проведения </w:t>
      </w:r>
      <w:r w:rsidR="000C42DC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A0D753" w14:textId="77777777" w:rsidR="002C16CC" w:rsidRPr="00A16DE9" w:rsidRDefault="00257ACC" w:rsidP="00B715A0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приглашения Команд для участия в </w:t>
      </w:r>
      <w:r w:rsidR="000C42DC">
        <w:rPr>
          <w:rFonts w:ascii="Times New Roman" w:eastAsia="Times New Roman" w:hAnsi="Times New Roman" w:cs="Times New Roman"/>
          <w:sz w:val="28"/>
          <w:szCs w:val="28"/>
        </w:rPr>
        <w:t>Фестивале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716B10" w14:textId="77777777" w:rsidR="002C16CC" w:rsidRPr="00223F9F" w:rsidRDefault="00257ACC" w:rsidP="00B715A0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9F">
        <w:rPr>
          <w:rFonts w:ascii="Times New Roman" w:eastAsia="Times New Roman" w:hAnsi="Times New Roman" w:cs="Times New Roman"/>
          <w:sz w:val="28"/>
          <w:szCs w:val="28"/>
        </w:rPr>
        <w:t>Организация награждения Победителей.</w:t>
      </w:r>
    </w:p>
    <w:p w14:paraId="152516F0" w14:textId="77777777" w:rsidR="002C16CC" w:rsidRPr="00223F9F" w:rsidRDefault="00257ACC" w:rsidP="00B715A0">
      <w:pPr>
        <w:numPr>
          <w:ilvl w:val="0"/>
          <w:numId w:val="9"/>
        </w:numPr>
        <w:tabs>
          <w:tab w:val="left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F9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информирования об условиях и порядке проведения </w:t>
      </w:r>
      <w:r w:rsidR="00470B98" w:rsidRPr="00223F9F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223F9F">
        <w:rPr>
          <w:rFonts w:ascii="Times New Roman" w:eastAsia="Times New Roman" w:hAnsi="Times New Roman" w:cs="Times New Roman"/>
          <w:sz w:val="28"/>
          <w:szCs w:val="28"/>
        </w:rPr>
        <w:t xml:space="preserve"> в течение срока проведения </w:t>
      </w:r>
      <w:r w:rsidR="000C42DC" w:rsidRPr="00223F9F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223F9F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B715A0" w:rsidRPr="00223F9F">
        <w:rPr>
          <w:rFonts w:ascii="Times New Roman" w:eastAsia="Times New Roman" w:hAnsi="Times New Roman" w:cs="Times New Roman"/>
          <w:sz w:val="28"/>
          <w:szCs w:val="28"/>
        </w:rPr>
        <w:t xml:space="preserve">ГБОУ ДО СО СОЦДЮТТ </w:t>
      </w:r>
      <w:hyperlink r:id="rId9" w:history="1">
        <w:r w:rsidR="00397061" w:rsidRPr="0039706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http://www.juntech.ru</w:t>
        </w:r>
      </w:hyperlink>
      <w:r w:rsidR="005449CF" w:rsidRPr="00397061">
        <w:rPr>
          <w:rFonts w:ascii="Times New Roman" w:hAnsi="Times New Roman" w:cs="Times New Roman"/>
          <w:sz w:val="28"/>
          <w:szCs w:val="28"/>
        </w:rPr>
        <w:t>.</w:t>
      </w:r>
    </w:p>
    <w:p w14:paraId="4AEDABA9" w14:textId="77777777" w:rsidR="002C16CC" w:rsidRPr="00A16DE9" w:rsidRDefault="00257ACC" w:rsidP="00B715A0">
      <w:pPr>
        <w:numPr>
          <w:ilvl w:val="0"/>
          <w:numId w:val="9"/>
        </w:numPr>
        <w:tabs>
          <w:tab w:val="left" w:pos="709"/>
          <w:tab w:val="left" w:pos="993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sz w:val="28"/>
          <w:szCs w:val="28"/>
        </w:rPr>
        <w:t>Обеспечение сбора и хранения согласий субъекта на обработку его персональных данных</w:t>
      </w:r>
      <w:r w:rsidR="00AB354A" w:rsidRPr="00A16D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DF4E42" w14:textId="77777777" w:rsidR="001B2023" w:rsidRPr="00A16DE9" w:rsidRDefault="001B2023" w:rsidP="00886410">
      <w:pPr>
        <w:tabs>
          <w:tab w:val="left" w:pos="851"/>
          <w:tab w:val="left" w:pos="993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CA07FB" w14:textId="77777777" w:rsidR="004274D6" w:rsidRPr="00A16DE9" w:rsidRDefault="001B2023" w:rsidP="001B2023">
      <w:pPr>
        <w:tabs>
          <w:tab w:val="left" w:pos="851"/>
          <w:tab w:val="left" w:pos="993"/>
          <w:tab w:val="left" w:pos="1276"/>
        </w:tabs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A16D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16D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86410" w:rsidRPr="00A16DE9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r w:rsidR="000C42DC">
        <w:rPr>
          <w:rFonts w:ascii="Times New Roman" w:eastAsia="Times New Roman" w:hAnsi="Times New Roman" w:cs="Times New Roman"/>
          <w:b/>
          <w:sz w:val="28"/>
          <w:szCs w:val="28"/>
        </w:rPr>
        <w:t>Фестиваля</w:t>
      </w:r>
    </w:p>
    <w:p w14:paraId="78A0DF07" w14:textId="77777777" w:rsidR="0031296E" w:rsidRDefault="0031296E" w:rsidP="0031296E">
      <w:pPr>
        <w:tabs>
          <w:tab w:val="left" w:pos="851"/>
          <w:tab w:val="left" w:pos="993"/>
        </w:tabs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ab/>
      </w:r>
      <w:r w:rsidRPr="00A16DE9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Участниками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номинациях, указанных в пункте 5.5 настоящего Положения, 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>могут быть учащиеся образовательных учреждений от 12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18 лет (включительно).</w:t>
      </w:r>
    </w:p>
    <w:p w14:paraId="4E990E3F" w14:textId="20E0F86F" w:rsidR="0031296E" w:rsidRDefault="0031296E" w:rsidP="0031296E">
      <w:pPr>
        <w:tabs>
          <w:tab w:val="left" w:pos="851"/>
          <w:tab w:val="left" w:pos="993"/>
        </w:tabs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ab/>
      </w:r>
      <w:r w:rsidRPr="00A16DE9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Участниками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номинациях, указанных в пункте 5.</w:t>
      </w:r>
      <w:r w:rsidR="006C49F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="00C13BE6" w:rsidRPr="00300E7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C13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6C49FC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 </w:t>
      </w:r>
      <w:r w:rsidR="006C49FC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6C49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18 лет (включительно).</w:t>
      </w:r>
    </w:p>
    <w:p w14:paraId="60C466B8" w14:textId="77777777" w:rsidR="00F12976" w:rsidRPr="00A16DE9" w:rsidRDefault="00ED6799" w:rsidP="00F1297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129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6DE9">
        <w:rPr>
          <w:rFonts w:ascii="Times New Roman" w:eastAsia="Times New Roman" w:hAnsi="Times New Roman" w:cs="Times New Roman"/>
          <w:sz w:val="28"/>
          <w:szCs w:val="28"/>
        </w:rPr>
        <w:tab/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</w:t>
      </w:r>
      <w:r w:rsidR="000C42DC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Фестивале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Участник должен состоять в </w:t>
      </w:r>
      <w:r w:rsidR="00F46AE2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Команде 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0C42D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0C42D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2CF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E6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06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Участников в Команде по каждой номинации указано в регламентах по номинациям Фестиваля (Приложения 2-7).</w:t>
      </w:r>
    </w:p>
    <w:p w14:paraId="69A586E5" w14:textId="77777777" w:rsidR="00F12976" w:rsidRPr="00A16DE9" w:rsidRDefault="00C32CFD" w:rsidP="00F1297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4.</w:t>
      </w:r>
      <w:r w:rsidR="0031296E">
        <w:rPr>
          <w:rFonts w:ascii="Times New Roman" w:hAnsi="Times New Roman" w:cs="Times New Roman"/>
          <w:sz w:val="28"/>
        </w:rPr>
        <w:t>4</w:t>
      </w:r>
      <w:r w:rsidR="00F12976" w:rsidRPr="00A16DE9">
        <w:rPr>
          <w:rFonts w:ascii="Times New Roman" w:hAnsi="Times New Roman" w:cs="Times New Roman"/>
          <w:sz w:val="28"/>
        </w:rPr>
        <w:t>. Каждый</w:t>
      </w:r>
      <w:r w:rsidR="00F12976" w:rsidRPr="00A16DE9">
        <w:rPr>
          <w:rFonts w:ascii="Times New Roman" w:hAnsi="Times New Roman" w:cs="Times New Roman"/>
          <w:spacing w:val="14"/>
          <w:sz w:val="28"/>
        </w:rPr>
        <w:t xml:space="preserve"> </w:t>
      </w:r>
      <w:r w:rsidR="00F12976" w:rsidRPr="00A16DE9">
        <w:rPr>
          <w:rFonts w:ascii="Times New Roman" w:hAnsi="Times New Roman" w:cs="Times New Roman"/>
          <w:sz w:val="28"/>
        </w:rPr>
        <w:t xml:space="preserve">Участник </w:t>
      </w:r>
      <w:r w:rsidR="00F12976" w:rsidRPr="00A16DE9">
        <w:rPr>
          <w:rFonts w:ascii="Times New Roman" w:hAnsi="Times New Roman" w:cs="Times New Roman"/>
          <w:sz w:val="28"/>
          <w:szCs w:val="28"/>
        </w:rPr>
        <w:t>имеет</w:t>
      </w:r>
      <w:r w:rsidR="00F12976" w:rsidRPr="00A16DE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F12976" w:rsidRPr="00A16DE9">
        <w:rPr>
          <w:rFonts w:ascii="Times New Roman" w:hAnsi="Times New Roman" w:cs="Times New Roman"/>
          <w:sz w:val="28"/>
          <w:szCs w:val="28"/>
        </w:rPr>
        <w:t>право</w:t>
      </w:r>
      <w:r w:rsidR="00F12976" w:rsidRPr="00A16DE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F12976" w:rsidRPr="00A16DE9">
        <w:rPr>
          <w:rFonts w:ascii="Times New Roman" w:hAnsi="Times New Roman" w:cs="Times New Roman"/>
          <w:sz w:val="28"/>
          <w:szCs w:val="28"/>
        </w:rPr>
        <w:t>на</w:t>
      </w:r>
      <w:r w:rsidR="00F12976" w:rsidRPr="00A16DE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F12976" w:rsidRPr="00A16DE9">
        <w:rPr>
          <w:rFonts w:ascii="Times New Roman" w:hAnsi="Times New Roman" w:cs="Times New Roman"/>
          <w:sz w:val="28"/>
          <w:szCs w:val="28"/>
        </w:rPr>
        <w:t>участие</w:t>
      </w:r>
      <w:r w:rsidR="00F12976" w:rsidRPr="00A16DE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F12976" w:rsidRPr="00A16DE9">
        <w:rPr>
          <w:rFonts w:ascii="Times New Roman" w:hAnsi="Times New Roman" w:cs="Times New Roman"/>
          <w:sz w:val="28"/>
          <w:szCs w:val="28"/>
        </w:rPr>
        <w:t>в</w:t>
      </w:r>
      <w:r w:rsidR="00F12976" w:rsidRPr="00A16DE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F12976" w:rsidRPr="00A16DE9">
        <w:rPr>
          <w:rFonts w:ascii="Times New Roman" w:hAnsi="Times New Roman" w:cs="Times New Roman"/>
          <w:sz w:val="28"/>
          <w:szCs w:val="28"/>
        </w:rPr>
        <w:t>Конкурсе</w:t>
      </w:r>
      <w:r w:rsidR="00F12976" w:rsidRPr="00A16DE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F12976" w:rsidRPr="00A16DE9">
        <w:rPr>
          <w:rFonts w:ascii="Times New Roman" w:hAnsi="Times New Roman" w:cs="Times New Roman"/>
          <w:sz w:val="28"/>
          <w:szCs w:val="28"/>
        </w:rPr>
        <w:t>в</w:t>
      </w:r>
      <w:r w:rsidR="00F12976" w:rsidRPr="00A16DE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F12976" w:rsidRPr="00A16DE9">
        <w:rPr>
          <w:rFonts w:ascii="Times New Roman" w:hAnsi="Times New Roman" w:cs="Times New Roman"/>
          <w:sz w:val="28"/>
          <w:szCs w:val="28"/>
        </w:rPr>
        <w:t>составе</w:t>
      </w:r>
      <w:r w:rsidR="00F12976" w:rsidRPr="00A16DE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F12976" w:rsidRPr="00A16DE9">
        <w:rPr>
          <w:rFonts w:ascii="Times New Roman" w:hAnsi="Times New Roman" w:cs="Times New Roman"/>
          <w:sz w:val="28"/>
          <w:szCs w:val="28"/>
        </w:rPr>
        <w:t>только</w:t>
      </w:r>
      <w:r w:rsidR="00F12976" w:rsidRPr="00A16DE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F12976" w:rsidRPr="00A16DE9">
        <w:rPr>
          <w:rFonts w:ascii="Times New Roman" w:hAnsi="Times New Roman" w:cs="Times New Roman"/>
          <w:sz w:val="28"/>
          <w:szCs w:val="28"/>
        </w:rPr>
        <w:t>одной</w:t>
      </w:r>
      <w:r w:rsidR="00F12976" w:rsidRPr="00A16DE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F12976" w:rsidRPr="00A16DE9">
        <w:rPr>
          <w:rFonts w:ascii="Times New Roman" w:hAnsi="Times New Roman" w:cs="Times New Roman"/>
          <w:sz w:val="28"/>
          <w:szCs w:val="28"/>
        </w:rPr>
        <w:t>Команды.</w:t>
      </w:r>
    </w:p>
    <w:p w14:paraId="0E34E82B" w14:textId="55A2BAAA" w:rsidR="00F12976" w:rsidRPr="00300E70" w:rsidRDefault="00C32CFD" w:rsidP="00F1297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CC4D8E">
        <w:rPr>
          <w:rFonts w:ascii="Times New Roman" w:hAnsi="Times New Roman" w:cs="Times New Roman"/>
          <w:sz w:val="28"/>
        </w:rPr>
        <w:t>4.</w:t>
      </w:r>
      <w:r w:rsidR="0031296E" w:rsidRPr="00CC4D8E">
        <w:rPr>
          <w:rFonts w:ascii="Times New Roman" w:hAnsi="Times New Roman" w:cs="Times New Roman"/>
          <w:sz w:val="28"/>
        </w:rPr>
        <w:t>5</w:t>
      </w:r>
      <w:r w:rsidR="00F12976" w:rsidRPr="00CC4D8E">
        <w:rPr>
          <w:rFonts w:ascii="Times New Roman" w:hAnsi="Times New Roman" w:cs="Times New Roman"/>
          <w:sz w:val="28"/>
        </w:rPr>
        <w:t>. Одна</w:t>
      </w:r>
      <w:r w:rsidR="00F12976" w:rsidRPr="00CC4D8E">
        <w:rPr>
          <w:rFonts w:ascii="Times New Roman" w:hAnsi="Times New Roman" w:cs="Times New Roman"/>
          <w:spacing w:val="29"/>
          <w:sz w:val="28"/>
        </w:rPr>
        <w:t xml:space="preserve"> </w:t>
      </w:r>
      <w:r w:rsidR="00F12976" w:rsidRPr="00CC4D8E">
        <w:rPr>
          <w:rFonts w:ascii="Times New Roman" w:hAnsi="Times New Roman" w:cs="Times New Roman"/>
          <w:sz w:val="28"/>
        </w:rPr>
        <w:t>Команда</w:t>
      </w:r>
      <w:r w:rsidR="00F12976" w:rsidRPr="00CC4D8E">
        <w:rPr>
          <w:rFonts w:ascii="Times New Roman" w:hAnsi="Times New Roman" w:cs="Times New Roman"/>
          <w:spacing w:val="30"/>
          <w:sz w:val="28"/>
        </w:rPr>
        <w:t xml:space="preserve"> </w:t>
      </w:r>
      <w:r w:rsidR="00F12976" w:rsidRPr="00CC4D8E">
        <w:rPr>
          <w:rFonts w:ascii="Times New Roman" w:hAnsi="Times New Roman" w:cs="Times New Roman"/>
          <w:sz w:val="28"/>
        </w:rPr>
        <w:t>может</w:t>
      </w:r>
      <w:r w:rsidR="00F12976" w:rsidRPr="00CC4D8E">
        <w:rPr>
          <w:rFonts w:ascii="Times New Roman" w:hAnsi="Times New Roman" w:cs="Times New Roman"/>
          <w:spacing w:val="30"/>
          <w:sz w:val="28"/>
        </w:rPr>
        <w:t xml:space="preserve"> </w:t>
      </w:r>
      <w:r w:rsidR="00F12976" w:rsidRPr="00CC4D8E">
        <w:rPr>
          <w:rFonts w:ascii="Times New Roman" w:hAnsi="Times New Roman" w:cs="Times New Roman"/>
          <w:sz w:val="28"/>
        </w:rPr>
        <w:t>прин</w:t>
      </w:r>
      <w:r w:rsidR="00CC4D8E" w:rsidRPr="00CC4D8E">
        <w:rPr>
          <w:rFonts w:ascii="Times New Roman" w:hAnsi="Times New Roman" w:cs="Times New Roman"/>
          <w:sz w:val="28"/>
        </w:rPr>
        <w:t>има</w:t>
      </w:r>
      <w:r w:rsidR="00F12976" w:rsidRPr="00CC4D8E">
        <w:rPr>
          <w:rFonts w:ascii="Times New Roman" w:hAnsi="Times New Roman" w:cs="Times New Roman"/>
          <w:sz w:val="28"/>
        </w:rPr>
        <w:t>ть</w:t>
      </w:r>
      <w:r w:rsidR="00F12976" w:rsidRPr="00CC4D8E">
        <w:rPr>
          <w:rFonts w:ascii="Times New Roman" w:hAnsi="Times New Roman" w:cs="Times New Roman"/>
          <w:spacing w:val="30"/>
          <w:sz w:val="28"/>
        </w:rPr>
        <w:t xml:space="preserve"> </w:t>
      </w:r>
      <w:r w:rsidR="00F12976" w:rsidRPr="00CC4D8E">
        <w:rPr>
          <w:rFonts w:ascii="Times New Roman" w:hAnsi="Times New Roman" w:cs="Times New Roman"/>
          <w:sz w:val="28"/>
        </w:rPr>
        <w:t>участие</w:t>
      </w:r>
      <w:r w:rsidR="00CC4D8E">
        <w:rPr>
          <w:rFonts w:ascii="Times New Roman" w:hAnsi="Times New Roman" w:cs="Times New Roman"/>
          <w:spacing w:val="30"/>
          <w:sz w:val="28"/>
        </w:rPr>
        <w:t xml:space="preserve"> </w:t>
      </w:r>
      <w:r w:rsidR="00CC4D8E" w:rsidRPr="00CC4D8E">
        <w:rPr>
          <w:rFonts w:ascii="Times New Roman" w:hAnsi="Times New Roman" w:cs="Times New Roman"/>
          <w:sz w:val="28"/>
        </w:rPr>
        <w:t>не более чем в двух</w:t>
      </w:r>
      <w:r w:rsidR="00F12976" w:rsidRPr="00CC4D8E">
        <w:rPr>
          <w:rFonts w:ascii="Times New Roman" w:hAnsi="Times New Roman" w:cs="Times New Roman"/>
          <w:sz w:val="28"/>
        </w:rPr>
        <w:t xml:space="preserve"> </w:t>
      </w:r>
      <w:r w:rsidR="00CC4D8E" w:rsidRPr="00CC4D8E">
        <w:rPr>
          <w:rFonts w:ascii="Times New Roman" w:hAnsi="Times New Roman" w:cs="Times New Roman"/>
          <w:sz w:val="28"/>
        </w:rPr>
        <w:t>Номинациях</w:t>
      </w:r>
      <w:r w:rsidR="00F12976" w:rsidRPr="00CC4D8E">
        <w:rPr>
          <w:rFonts w:ascii="Times New Roman" w:hAnsi="Times New Roman" w:cs="Times New Roman"/>
          <w:sz w:val="28"/>
        </w:rPr>
        <w:t>.</w:t>
      </w:r>
    </w:p>
    <w:p w14:paraId="1EBB7F75" w14:textId="77777777" w:rsidR="00886410" w:rsidRDefault="00886410" w:rsidP="00F12976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156A12" w14:textId="77777777" w:rsidR="002C16CC" w:rsidRPr="0010490A" w:rsidRDefault="0010490A" w:rsidP="007A7476">
      <w:pPr>
        <w:spacing w:after="0" w:line="360" w:lineRule="auto"/>
        <w:ind w:left="708" w:hanging="5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4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104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04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Порядок и сроки проведения </w:t>
      </w:r>
      <w:r w:rsidR="000C4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Фестиваля</w:t>
      </w:r>
    </w:p>
    <w:p w14:paraId="429301B7" w14:textId="3FCDA113" w:rsidR="00E21650" w:rsidRDefault="00ED6799" w:rsidP="00DE77E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0490A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1049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70B98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</w:t>
      </w:r>
      <w:r w:rsidR="00257ACC"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</w:t>
      </w:r>
      <w:r w:rsidR="00C32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с </w:t>
      </w:r>
      <w:r w:rsidR="000C42DC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 w:rsidR="00C32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0978C6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</w:t>
      </w:r>
      <w:r w:rsidR="00C32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0C42D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32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6DE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="00C32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два этапа: отборочный и финальный.</w:t>
      </w:r>
    </w:p>
    <w:p w14:paraId="1CB5A6C5" w14:textId="3C3D3FD2" w:rsidR="003409EE" w:rsidRDefault="00E14E24" w:rsidP="00E14E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116544">
        <w:rPr>
          <w:rFonts w:ascii="Times New Roman" w:hAnsi="Times New Roman" w:cs="Times New Roman"/>
          <w:sz w:val="28"/>
        </w:rPr>
        <w:t>5.</w:t>
      </w:r>
      <w:r w:rsidR="002876AE">
        <w:rPr>
          <w:rFonts w:ascii="Times New Roman" w:hAnsi="Times New Roman" w:cs="Times New Roman"/>
          <w:sz w:val="28"/>
        </w:rPr>
        <w:t>2</w:t>
      </w:r>
      <w:r w:rsidRPr="00116544">
        <w:rPr>
          <w:rFonts w:ascii="Times New Roman" w:hAnsi="Times New Roman" w:cs="Times New Roman"/>
          <w:sz w:val="28"/>
        </w:rPr>
        <w:t>.</w:t>
      </w:r>
      <w:r w:rsidRPr="00116544">
        <w:rPr>
          <w:rFonts w:ascii="Times New Roman" w:hAnsi="Times New Roman" w:cs="Times New Roman"/>
          <w:sz w:val="28"/>
        </w:rPr>
        <w:tab/>
      </w:r>
      <w:r w:rsidR="003409EE">
        <w:rPr>
          <w:rFonts w:ascii="Times New Roman" w:hAnsi="Times New Roman" w:cs="Times New Roman"/>
          <w:sz w:val="28"/>
        </w:rPr>
        <w:t xml:space="preserve">Отборочный этап </w:t>
      </w:r>
      <w:r w:rsidR="000C42DC">
        <w:rPr>
          <w:rFonts w:ascii="Times New Roman" w:hAnsi="Times New Roman" w:cs="Times New Roman"/>
          <w:sz w:val="28"/>
        </w:rPr>
        <w:t>Фестиваля</w:t>
      </w:r>
      <w:r w:rsidR="003409EE">
        <w:rPr>
          <w:rFonts w:ascii="Times New Roman" w:hAnsi="Times New Roman" w:cs="Times New Roman"/>
          <w:sz w:val="28"/>
        </w:rPr>
        <w:t xml:space="preserve"> </w:t>
      </w:r>
      <w:r w:rsidR="000C42DC">
        <w:rPr>
          <w:rFonts w:ascii="Times New Roman" w:hAnsi="Times New Roman" w:cs="Times New Roman"/>
          <w:sz w:val="28"/>
        </w:rPr>
        <w:t xml:space="preserve">для участников Самарской области </w:t>
      </w:r>
      <w:r w:rsidR="003409EE">
        <w:rPr>
          <w:rFonts w:ascii="Times New Roman" w:hAnsi="Times New Roman" w:cs="Times New Roman"/>
          <w:sz w:val="28"/>
        </w:rPr>
        <w:t xml:space="preserve">проводится в период </w:t>
      </w:r>
      <w:r w:rsidR="003409EE" w:rsidRPr="006F3310">
        <w:rPr>
          <w:rFonts w:ascii="Times New Roman" w:hAnsi="Times New Roman" w:cs="Times New Roman"/>
          <w:sz w:val="28"/>
        </w:rPr>
        <w:t xml:space="preserve">с </w:t>
      </w:r>
      <w:r w:rsidR="00714704">
        <w:rPr>
          <w:rFonts w:ascii="Times New Roman" w:hAnsi="Times New Roman" w:cs="Times New Roman"/>
          <w:sz w:val="28"/>
        </w:rPr>
        <w:t>13</w:t>
      </w:r>
      <w:r w:rsidR="00531C1D" w:rsidRPr="006F3310">
        <w:rPr>
          <w:rFonts w:ascii="Times New Roman" w:hAnsi="Times New Roman" w:cs="Times New Roman"/>
          <w:sz w:val="28"/>
        </w:rPr>
        <w:t xml:space="preserve"> по 1</w:t>
      </w:r>
      <w:r w:rsidR="00714704">
        <w:rPr>
          <w:rFonts w:ascii="Times New Roman" w:hAnsi="Times New Roman" w:cs="Times New Roman"/>
          <w:sz w:val="28"/>
        </w:rPr>
        <w:t>9</w:t>
      </w:r>
      <w:r w:rsidR="00531C1D" w:rsidRPr="006F3310">
        <w:rPr>
          <w:rFonts w:ascii="Times New Roman" w:hAnsi="Times New Roman" w:cs="Times New Roman"/>
          <w:sz w:val="28"/>
        </w:rPr>
        <w:t xml:space="preserve"> </w:t>
      </w:r>
      <w:r w:rsidR="000C42DC">
        <w:rPr>
          <w:rFonts w:ascii="Times New Roman" w:hAnsi="Times New Roman" w:cs="Times New Roman"/>
          <w:sz w:val="28"/>
        </w:rPr>
        <w:t>марта</w:t>
      </w:r>
      <w:r w:rsidR="00531C1D" w:rsidRPr="006F3310">
        <w:rPr>
          <w:rFonts w:ascii="Times New Roman" w:hAnsi="Times New Roman" w:cs="Times New Roman"/>
          <w:sz w:val="28"/>
        </w:rPr>
        <w:t xml:space="preserve"> 202</w:t>
      </w:r>
      <w:r w:rsidR="000C42DC">
        <w:rPr>
          <w:rFonts w:ascii="Times New Roman" w:hAnsi="Times New Roman" w:cs="Times New Roman"/>
          <w:sz w:val="28"/>
        </w:rPr>
        <w:t>3</w:t>
      </w:r>
      <w:r w:rsidR="00531C1D" w:rsidRPr="006F3310">
        <w:rPr>
          <w:rFonts w:ascii="Times New Roman" w:hAnsi="Times New Roman" w:cs="Times New Roman"/>
          <w:sz w:val="28"/>
        </w:rPr>
        <w:t xml:space="preserve"> года </w:t>
      </w:r>
      <w:r w:rsidR="00531C1D" w:rsidRPr="00AA03C5">
        <w:rPr>
          <w:rFonts w:ascii="Times New Roman" w:hAnsi="Times New Roman" w:cs="Times New Roman"/>
          <w:sz w:val="28"/>
        </w:rPr>
        <w:t xml:space="preserve">в </w:t>
      </w:r>
      <w:r w:rsidR="000C42DC">
        <w:rPr>
          <w:rFonts w:ascii="Times New Roman" w:hAnsi="Times New Roman" w:cs="Times New Roman"/>
          <w:sz w:val="28"/>
        </w:rPr>
        <w:t>очном формате</w:t>
      </w:r>
      <w:r w:rsidR="00531C1D" w:rsidRPr="00AA03C5">
        <w:rPr>
          <w:rFonts w:ascii="Times New Roman" w:hAnsi="Times New Roman" w:cs="Times New Roman"/>
          <w:sz w:val="28"/>
        </w:rPr>
        <w:t>.</w:t>
      </w:r>
    </w:p>
    <w:p w14:paraId="7FCB8C82" w14:textId="3FDC2FFA" w:rsidR="000C42DC" w:rsidRDefault="000C42DC" w:rsidP="00E14E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 Отборочный этап Фестиваля для участников, представляющих другие субъекты Российской Федерации проводится с 1</w:t>
      </w:r>
      <w:r w:rsidR="0071470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по 1</w:t>
      </w:r>
      <w:r w:rsidR="00714704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марта 2023 года в дистанционном формате.</w:t>
      </w:r>
    </w:p>
    <w:p w14:paraId="3EDA593A" w14:textId="479FCF3F" w:rsidR="003409EE" w:rsidRDefault="002876AE" w:rsidP="00E14E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D74A6B">
        <w:rPr>
          <w:rFonts w:ascii="Times New Roman" w:hAnsi="Times New Roman" w:cs="Times New Roman"/>
          <w:sz w:val="28"/>
        </w:rPr>
        <w:t>4</w:t>
      </w:r>
      <w:r w:rsidR="003409EE">
        <w:rPr>
          <w:rFonts w:ascii="Times New Roman" w:hAnsi="Times New Roman" w:cs="Times New Roman"/>
          <w:sz w:val="28"/>
        </w:rPr>
        <w:t>.</w:t>
      </w:r>
      <w:r w:rsidR="003409EE">
        <w:rPr>
          <w:rFonts w:ascii="Times New Roman" w:hAnsi="Times New Roman" w:cs="Times New Roman"/>
          <w:sz w:val="28"/>
        </w:rPr>
        <w:tab/>
        <w:t xml:space="preserve">Финальный этап </w:t>
      </w:r>
      <w:r w:rsidR="000C42DC">
        <w:rPr>
          <w:rFonts w:ascii="Times New Roman" w:hAnsi="Times New Roman" w:cs="Times New Roman"/>
          <w:sz w:val="28"/>
        </w:rPr>
        <w:t>Фестиваля</w:t>
      </w:r>
      <w:r w:rsidR="003409EE">
        <w:rPr>
          <w:rFonts w:ascii="Times New Roman" w:hAnsi="Times New Roman" w:cs="Times New Roman"/>
          <w:sz w:val="28"/>
        </w:rPr>
        <w:t xml:space="preserve"> проводится в период </w:t>
      </w:r>
      <w:r w:rsidR="003409EE" w:rsidRPr="006F3310">
        <w:rPr>
          <w:rFonts w:ascii="Times New Roman" w:hAnsi="Times New Roman" w:cs="Times New Roman"/>
          <w:sz w:val="28"/>
        </w:rPr>
        <w:t xml:space="preserve">с </w:t>
      </w:r>
      <w:r w:rsidR="00714704">
        <w:rPr>
          <w:rFonts w:ascii="Times New Roman" w:hAnsi="Times New Roman" w:cs="Times New Roman"/>
          <w:sz w:val="28"/>
        </w:rPr>
        <w:t>0</w:t>
      </w:r>
      <w:r w:rsidR="00310FD2">
        <w:rPr>
          <w:rFonts w:ascii="Times New Roman" w:hAnsi="Times New Roman" w:cs="Times New Roman"/>
          <w:sz w:val="28"/>
        </w:rPr>
        <w:t>8</w:t>
      </w:r>
      <w:r w:rsidR="00531C1D" w:rsidRPr="006F3310">
        <w:rPr>
          <w:rFonts w:ascii="Times New Roman" w:hAnsi="Times New Roman" w:cs="Times New Roman"/>
          <w:sz w:val="28"/>
        </w:rPr>
        <w:t xml:space="preserve"> по </w:t>
      </w:r>
      <w:r w:rsidR="00714704">
        <w:rPr>
          <w:rFonts w:ascii="Times New Roman" w:hAnsi="Times New Roman" w:cs="Times New Roman"/>
          <w:sz w:val="28"/>
        </w:rPr>
        <w:t>09</w:t>
      </w:r>
      <w:r w:rsidR="00531C1D" w:rsidRPr="006F3310">
        <w:rPr>
          <w:rFonts w:ascii="Times New Roman" w:hAnsi="Times New Roman" w:cs="Times New Roman"/>
          <w:sz w:val="28"/>
        </w:rPr>
        <w:t xml:space="preserve"> </w:t>
      </w:r>
      <w:r w:rsidR="00714704">
        <w:rPr>
          <w:rFonts w:ascii="Times New Roman" w:hAnsi="Times New Roman" w:cs="Times New Roman"/>
          <w:sz w:val="28"/>
        </w:rPr>
        <w:t>апреля</w:t>
      </w:r>
      <w:r w:rsidR="006F3310" w:rsidRPr="006F3310">
        <w:rPr>
          <w:rFonts w:ascii="Times New Roman" w:hAnsi="Times New Roman" w:cs="Times New Roman"/>
          <w:sz w:val="28"/>
        </w:rPr>
        <w:t xml:space="preserve"> </w:t>
      </w:r>
      <w:r w:rsidR="00531C1D" w:rsidRPr="006F3310">
        <w:rPr>
          <w:rFonts w:ascii="Times New Roman" w:hAnsi="Times New Roman" w:cs="Times New Roman"/>
          <w:sz w:val="28"/>
        </w:rPr>
        <w:t>202</w:t>
      </w:r>
      <w:r w:rsidR="000C42DC">
        <w:rPr>
          <w:rFonts w:ascii="Times New Roman" w:hAnsi="Times New Roman" w:cs="Times New Roman"/>
          <w:sz w:val="28"/>
        </w:rPr>
        <w:t>3</w:t>
      </w:r>
      <w:r w:rsidR="00531C1D" w:rsidRPr="006F3310">
        <w:rPr>
          <w:rFonts w:ascii="Times New Roman" w:hAnsi="Times New Roman" w:cs="Times New Roman"/>
          <w:sz w:val="28"/>
        </w:rPr>
        <w:t xml:space="preserve"> года </w:t>
      </w:r>
      <w:r w:rsidR="00531C1D" w:rsidRPr="00AA03C5">
        <w:rPr>
          <w:rFonts w:ascii="Times New Roman" w:hAnsi="Times New Roman" w:cs="Times New Roman"/>
          <w:sz w:val="28"/>
        </w:rPr>
        <w:t>в очном формате.</w:t>
      </w:r>
    </w:p>
    <w:p w14:paraId="599DE59A" w14:textId="77777777" w:rsidR="002876AE" w:rsidRPr="00397061" w:rsidRDefault="002876AE" w:rsidP="00E14E2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97061">
        <w:rPr>
          <w:rFonts w:ascii="Times New Roman" w:hAnsi="Times New Roman" w:cs="Times New Roman"/>
          <w:sz w:val="28"/>
        </w:rPr>
        <w:t>5.</w:t>
      </w:r>
      <w:r w:rsidR="00D74A6B" w:rsidRPr="00397061">
        <w:rPr>
          <w:rFonts w:ascii="Times New Roman" w:hAnsi="Times New Roman" w:cs="Times New Roman"/>
          <w:sz w:val="28"/>
        </w:rPr>
        <w:t>5</w:t>
      </w:r>
      <w:r w:rsidRPr="00397061">
        <w:rPr>
          <w:rFonts w:ascii="Times New Roman" w:hAnsi="Times New Roman" w:cs="Times New Roman"/>
          <w:sz w:val="28"/>
        </w:rPr>
        <w:t>.</w:t>
      </w:r>
      <w:r w:rsidRPr="00397061">
        <w:rPr>
          <w:rFonts w:ascii="Times New Roman" w:hAnsi="Times New Roman" w:cs="Times New Roman"/>
          <w:sz w:val="28"/>
        </w:rPr>
        <w:tab/>
      </w:r>
      <w:r w:rsidR="00D74A6B" w:rsidRPr="00397061">
        <w:rPr>
          <w:rFonts w:ascii="Times New Roman" w:hAnsi="Times New Roman" w:cs="Times New Roman"/>
          <w:sz w:val="28"/>
        </w:rPr>
        <w:t>Номинации</w:t>
      </w:r>
      <w:r w:rsidRPr="00397061">
        <w:rPr>
          <w:rFonts w:ascii="Times New Roman" w:hAnsi="Times New Roman" w:cs="Times New Roman"/>
          <w:sz w:val="28"/>
        </w:rPr>
        <w:t xml:space="preserve"> </w:t>
      </w:r>
      <w:r w:rsidR="000C42DC" w:rsidRPr="00397061">
        <w:rPr>
          <w:rFonts w:ascii="Times New Roman" w:hAnsi="Times New Roman" w:cs="Times New Roman"/>
          <w:sz w:val="28"/>
        </w:rPr>
        <w:t>Фестиваля</w:t>
      </w:r>
      <w:r w:rsidRPr="00397061">
        <w:rPr>
          <w:rFonts w:ascii="Times New Roman" w:hAnsi="Times New Roman" w:cs="Times New Roman"/>
          <w:sz w:val="28"/>
        </w:rPr>
        <w:t xml:space="preserve"> </w:t>
      </w:r>
      <w:r w:rsidR="00D74A6B" w:rsidRPr="00397061">
        <w:rPr>
          <w:rFonts w:ascii="Times New Roman" w:hAnsi="Times New Roman" w:cs="Times New Roman"/>
          <w:sz w:val="28"/>
        </w:rPr>
        <w:t>для Участников всех субъектов Российской Федерации</w:t>
      </w:r>
      <w:r w:rsidRPr="00397061">
        <w:rPr>
          <w:rFonts w:ascii="Times New Roman" w:hAnsi="Times New Roman" w:cs="Times New Roman"/>
          <w:sz w:val="28"/>
        </w:rPr>
        <w:t>:</w:t>
      </w:r>
    </w:p>
    <w:p w14:paraId="197E357E" w14:textId="77777777" w:rsidR="002876AE" w:rsidRPr="00397061" w:rsidRDefault="00D74A6B" w:rsidP="002876A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7061">
        <w:rPr>
          <w:rFonts w:ascii="Times New Roman" w:hAnsi="Times New Roman" w:cs="Times New Roman"/>
          <w:sz w:val="28"/>
        </w:rPr>
        <w:t>«</w:t>
      </w:r>
      <w:r w:rsidR="000C42DC" w:rsidRPr="00397061">
        <w:rPr>
          <w:rFonts w:ascii="Times New Roman" w:hAnsi="Times New Roman" w:cs="Times New Roman"/>
          <w:sz w:val="28"/>
        </w:rPr>
        <w:t xml:space="preserve">Бои </w:t>
      </w:r>
      <w:r w:rsidR="00495BF9" w:rsidRPr="00397061">
        <w:rPr>
          <w:rFonts w:ascii="Times New Roman" w:hAnsi="Times New Roman" w:cs="Times New Roman"/>
          <w:sz w:val="28"/>
        </w:rPr>
        <w:t>роботов</w:t>
      </w:r>
      <w:r w:rsidRPr="00397061">
        <w:rPr>
          <w:rFonts w:ascii="Times New Roman" w:hAnsi="Times New Roman" w:cs="Times New Roman"/>
          <w:sz w:val="28"/>
        </w:rPr>
        <w:t>»</w:t>
      </w:r>
      <w:r w:rsidR="00117EA5" w:rsidRPr="00397061">
        <w:rPr>
          <w:rFonts w:ascii="Times New Roman" w:hAnsi="Times New Roman" w:cs="Times New Roman"/>
          <w:sz w:val="28"/>
        </w:rPr>
        <w:t xml:space="preserve"> (Приложение </w:t>
      </w:r>
      <w:r w:rsidR="00E0457C" w:rsidRPr="00397061">
        <w:rPr>
          <w:rFonts w:ascii="Times New Roman" w:hAnsi="Times New Roman" w:cs="Times New Roman"/>
          <w:sz w:val="28"/>
        </w:rPr>
        <w:t>2</w:t>
      </w:r>
      <w:r w:rsidR="00117EA5" w:rsidRPr="00397061">
        <w:rPr>
          <w:rFonts w:ascii="Times New Roman" w:hAnsi="Times New Roman" w:cs="Times New Roman"/>
          <w:sz w:val="28"/>
        </w:rPr>
        <w:t>)</w:t>
      </w:r>
      <w:r w:rsidR="002876AE" w:rsidRPr="00397061">
        <w:rPr>
          <w:rFonts w:ascii="Times New Roman" w:hAnsi="Times New Roman" w:cs="Times New Roman"/>
          <w:sz w:val="28"/>
        </w:rPr>
        <w:t>,</w:t>
      </w:r>
    </w:p>
    <w:p w14:paraId="19D6CF82" w14:textId="77777777" w:rsidR="002876AE" w:rsidRPr="00397061" w:rsidRDefault="00D74A6B" w:rsidP="002876A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7061">
        <w:rPr>
          <w:rFonts w:ascii="Times New Roman" w:hAnsi="Times New Roman" w:cs="Times New Roman"/>
          <w:sz w:val="28"/>
        </w:rPr>
        <w:t>«</w:t>
      </w:r>
      <w:r w:rsidR="000C42DC" w:rsidRPr="00397061">
        <w:rPr>
          <w:rFonts w:ascii="Times New Roman" w:hAnsi="Times New Roman" w:cs="Times New Roman"/>
          <w:sz w:val="28"/>
        </w:rPr>
        <w:t xml:space="preserve">Полоса </w:t>
      </w:r>
      <w:r w:rsidRPr="00397061">
        <w:rPr>
          <w:rFonts w:ascii="Times New Roman" w:hAnsi="Times New Roman" w:cs="Times New Roman"/>
          <w:sz w:val="28"/>
        </w:rPr>
        <w:t>препятствий»</w:t>
      </w:r>
      <w:r w:rsidR="00117EA5" w:rsidRPr="00397061">
        <w:rPr>
          <w:rFonts w:ascii="Times New Roman" w:hAnsi="Times New Roman" w:cs="Times New Roman"/>
          <w:sz w:val="28"/>
        </w:rPr>
        <w:t xml:space="preserve"> (Приложение </w:t>
      </w:r>
      <w:r w:rsidR="009C46D9" w:rsidRPr="00397061">
        <w:rPr>
          <w:rFonts w:ascii="Times New Roman" w:hAnsi="Times New Roman" w:cs="Times New Roman"/>
          <w:sz w:val="28"/>
        </w:rPr>
        <w:t>3</w:t>
      </w:r>
      <w:r w:rsidR="00191528">
        <w:rPr>
          <w:rFonts w:ascii="Times New Roman" w:hAnsi="Times New Roman" w:cs="Times New Roman"/>
          <w:sz w:val="28"/>
        </w:rPr>
        <w:t>)</w:t>
      </w:r>
      <w:r w:rsidR="002876AE" w:rsidRPr="00397061">
        <w:rPr>
          <w:rFonts w:ascii="Times New Roman" w:hAnsi="Times New Roman" w:cs="Times New Roman"/>
          <w:sz w:val="28"/>
        </w:rPr>
        <w:t>,</w:t>
      </w:r>
    </w:p>
    <w:p w14:paraId="60E3728F" w14:textId="77777777" w:rsidR="002876AE" w:rsidRDefault="00D74A6B" w:rsidP="002876A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97061">
        <w:rPr>
          <w:rFonts w:ascii="Times New Roman" w:hAnsi="Times New Roman" w:cs="Times New Roman"/>
          <w:sz w:val="28"/>
        </w:rPr>
        <w:t>«БПЛА-квест»</w:t>
      </w:r>
      <w:r w:rsidR="00117EA5" w:rsidRPr="00397061">
        <w:rPr>
          <w:rFonts w:ascii="Times New Roman" w:hAnsi="Times New Roman" w:cs="Times New Roman"/>
          <w:sz w:val="28"/>
        </w:rPr>
        <w:t xml:space="preserve"> (Приложение </w:t>
      </w:r>
      <w:r w:rsidR="00A70FD1">
        <w:rPr>
          <w:rFonts w:ascii="Times New Roman" w:hAnsi="Times New Roman" w:cs="Times New Roman"/>
          <w:sz w:val="28"/>
        </w:rPr>
        <w:t>4</w:t>
      </w:r>
      <w:r w:rsidR="00191528">
        <w:rPr>
          <w:rFonts w:ascii="Times New Roman" w:hAnsi="Times New Roman" w:cs="Times New Roman"/>
          <w:sz w:val="28"/>
        </w:rPr>
        <w:t>)</w:t>
      </w:r>
      <w:r w:rsidR="00A70FD1">
        <w:rPr>
          <w:rFonts w:ascii="Times New Roman" w:hAnsi="Times New Roman" w:cs="Times New Roman"/>
          <w:sz w:val="28"/>
        </w:rPr>
        <w:t>,</w:t>
      </w:r>
    </w:p>
    <w:p w14:paraId="10AECAF8" w14:textId="77777777" w:rsidR="00A70FD1" w:rsidRPr="00397061" w:rsidRDefault="00A70FD1" w:rsidP="00A70FD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A70FD1">
        <w:rPr>
          <w:rFonts w:ascii="Times New Roman" w:hAnsi="Times New Roman" w:cs="Times New Roman"/>
          <w:sz w:val="28"/>
        </w:rPr>
        <w:t>Конкурс творческих проектов</w:t>
      </w:r>
      <w:r>
        <w:rPr>
          <w:rFonts w:ascii="Times New Roman" w:hAnsi="Times New Roman" w:cs="Times New Roman"/>
          <w:sz w:val="28"/>
        </w:rPr>
        <w:t xml:space="preserve">» </w:t>
      </w:r>
      <w:r w:rsidRPr="00397061">
        <w:rPr>
          <w:rFonts w:ascii="Times New Roman" w:hAnsi="Times New Roman" w:cs="Times New Roman"/>
          <w:sz w:val="28"/>
        </w:rPr>
        <w:t xml:space="preserve">(Приложение </w:t>
      </w:r>
      <w:r>
        <w:rPr>
          <w:rFonts w:ascii="Times New Roman" w:hAnsi="Times New Roman" w:cs="Times New Roman"/>
          <w:sz w:val="28"/>
        </w:rPr>
        <w:t>5</w:t>
      </w:r>
      <w:r w:rsidRPr="00397061">
        <w:rPr>
          <w:rFonts w:ascii="Times New Roman" w:hAnsi="Times New Roman" w:cs="Times New Roman"/>
          <w:sz w:val="28"/>
        </w:rPr>
        <w:t>)</w:t>
      </w:r>
      <w:r w:rsidR="00191528">
        <w:rPr>
          <w:rFonts w:ascii="Times New Roman" w:hAnsi="Times New Roman" w:cs="Times New Roman"/>
          <w:sz w:val="28"/>
        </w:rPr>
        <w:t>.</w:t>
      </w:r>
    </w:p>
    <w:p w14:paraId="1CAD389B" w14:textId="77777777" w:rsidR="00D74A6B" w:rsidRPr="00397061" w:rsidRDefault="00D74A6B" w:rsidP="009A1D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97061">
        <w:rPr>
          <w:rFonts w:ascii="Times New Roman" w:hAnsi="Times New Roman" w:cs="Times New Roman"/>
          <w:sz w:val="28"/>
        </w:rPr>
        <w:t>5.6. Номинации Фестиваля для Участников представляющих Самарскую область:</w:t>
      </w:r>
    </w:p>
    <w:p w14:paraId="3C6141BD" w14:textId="1171B88D" w:rsidR="00D74A6B" w:rsidRPr="00397061" w:rsidRDefault="00CC4D8E" w:rsidP="0071470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Региональный</w:t>
      </w:r>
      <w:r w:rsidR="00D74A6B" w:rsidRPr="00397061">
        <w:rPr>
          <w:rFonts w:ascii="Times New Roman" w:hAnsi="Times New Roman" w:cs="Times New Roman"/>
          <w:sz w:val="28"/>
        </w:rPr>
        <w:t xml:space="preserve"> этап Интеллектуальной Олимпиады </w:t>
      </w:r>
      <w:r>
        <w:rPr>
          <w:rFonts w:ascii="Times New Roman" w:hAnsi="Times New Roman" w:cs="Times New Roman"/>
          <w:sz w:val="28"/>
        </w:rPr>
        <w:t xml:space="preserve">Школьников </w:t>
      </w:r>
      <w:r w:rsidR="00D74A6B" w:rsidRPr="00397061">
        <w:rPr>
          <w:rFonts w:ascii="Times New Roman" w:hAnsi="Times New Roman" w:cs="Times New Roman"/>
          <w:sz w:val="28"/>
        </w:rPr>
        <w:t>ПФО «Робототехника»</w:t>
      </w:r>
      <w:r w:rsidR="00117EA5" w:rsidRPr="00397061">
        <w:rPr>
          <w:rFonts w:ascii="Times New Roman" w:hAnsi="Times New Roman" w:cs="Times New Roman"/>
          <w:sz w:val="28"/>
        </w:rPr>
        <w:t xml:space="preserve"> (Приложение </w:t>
      </w:r>
      <w:r w:rsidR="00191528">
        <w:rPr>
          <w:rFonts w:ascii="Times New Roman" w:hAnsi="Times New Roman" w:cs="Times New Roman"/>
          <w:sz w:val="28"/>
        </w:rPr>
        <w:t>6)</w:t>
      </w:r>
      <w:r w:rsidR="00D74A6B" w:rsidRPr="00397061">
        <w:rPr>
          <w:rFonts w:ascii="Times New Roman" w:hAnsi="Times New Roman" w:cs="Times New Roman"/>
          <w:sz w:val="28"/>
        </w:rPr>
        <w:t>,</w:t>
      </w:r>
    </w:p>
    <w:p w14:paraId="7A23C8AC" w14:textId="428FCD8C" w:rsidR="00D74A6B" w:rsidRPr="00397061" w:rsidRDefault="00CC4D8E" w:rsidP="0071470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Региональный</w:t>
      </w:r>
      <w:r w:rsidR="00D74A6B" w:rsidRPr="00397061">
        <w:rPr>
          <w:rFonts w:ascii="Times New Roman" w:hAnsi="Times New Roman" w:cs="Times New Roman"/>
          <w:sz w:val="28"/>
        </w:rPr>
        <w:t xml:space="preserve"> этап Интеллектуальной Олимпиады </w:t>
      </w:r>
      <w:r>
        <w:rPr>
          <w:rFonts w:ascii="Times New Roman" w:hAnsi="Times New Roman" w:cs="Times New Roman"/>
          <w:sz w:val="28"/>
        </w:rPr>
        <w:t xml:space="preserve">Школьников </w:t>
      </w:r>
      <w:r w:rsidR="00D74A6B" w:rsidRPr="00397061">
        <w:rPr>
          <w:rFonts w:ascii="Times New Roman" w:hAnsi="Times New Roman" w:cs="Times New Roman"/>
          <w:sz w:val="28"/>
        </w:rPr>
        <w:t>ПФО «Управление БПЛА»</w:t>
      </w:r>
      <w:r w:rsidR="00117EA5" w:rsidRPr="00397061">
        <w:rPr>
          <w:rFonts w:ascii="Times New Roman" w:hAnsi="Times New Roman" w:cs="Times New Roman"/>
          <w:sz w:val="28"/>
        </w:rPr>
        <w:t xml:space="preserve"> (Приложение </w:t>
      </w:r>
      <w:r w:rsidR="00191528">
        <w:rPr>
          <w:rFonts w:ascii="Times New Roman" w:hAnsi="Times New Roman" w:cs="Times New Roman"/>
          <w:sz w:val="28"/>
        </w:rPr>
        <w:t>7)</w:t>
      </w:r>
      <w:r w:rsidR="00D74A6B" w:rsidRPr="00397061">
        <w:rPr>
          <w:rFonts w:ascii="Times New Roman" w:hAnsi="Times New Roman" w:cs="Times New Roman"/>
          <w:sz w:val="28"/>
        </w:rPr>
        <w:t>.</w:t>
      </w:r>
    </w:p>
    <w:p w14:paraId="49D66698" w14:textId="4BCFFC99" w:rsidR="008011A2" w:rsidRDefault="003409EE" w:rsidP="00033D6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465408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  <w:t xml:space="preserve">Для участия в </w:t>
      </w:r>
      <w:r w:rsidR="00D74A6B">
        <w:rPr>
          <w:rFonts w:ascii="Times New Roman" w:hAnsi="Times New Roman" w:cs="Times New Roman"/>
          <w:sz w:val="28"/>
        </w:rPr>
        <w:t>Фестивале</w:t>
      </w:r>
      <w:r>
        <w:rPr>
          <w:rFonts w:ascii="Times New Roman" w:hAnsi="Times New Roman" w:cs="Times New Roman"/>
          <w:sz w:val="28"/>
        </w:rPr>
        <w:t xml:space="preserve"> </w:t>
      </w:r>
      <w:r w:rsidR="002876AE">
        <w:rPr>
          <w:rFonts w:ascii="Times New Roman" w:hAnsi="Times New Roman" w:cs="Times New Roman"/>
          <w:sz w:val="28"/>
        </w:rPr>
        <w:t xml:space="preserve">Команда должна пройти регистрацию по </w:t>
      </w:r>
      <w:r w:rsidR="002876AE" w:rsidRPr="00033D69">
        <w:rPr>
          <w:rFonts w:ascii="Times New Roman" w:hAnsi="Times New Roman" w:cs="Times New Roman"/>
          <w:sz w:val="28"/>
        </w:rPr>
        <w:t>ссылке</w:t>
      </w:r>
      <w:r w:rsidR="002876AE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142681" w:rsidRPr="003A0F8F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https://forms.yandex.ru/u/63d11eb4c09c02675a5423f7/</w:t>
        </w:r>
      </w:hyperlink>
      <w:r w:rsidR="00033D69">
        <w:rPr>
          <w:rFonts w:ascii="Times New Roman" w:hAnsi="Times New Roman" w:cs="Times New Roman"/>
          <w:sz w:val="28"/>
        </w:rPr>
        <w:t xml:space="preserve"> </w:t>
      </w:r>
      <w:r w:rsidR="006F3310">
        <w:rPr>
          <w:rFonts w:ascii="Times New Roman" w:hAnsi="Times New Roman" w:cs="Times New Roman"/>
          <w:sz w:val="28"/>
        </w:rPr>
        <w:t xml:space="preserve">до </w:t>
      </w:r>
      <w:r w:rsidR="00CC4D8E">
        <w:rPr>
          <w:rFonts w:ascii="Times New Roman" w:hAnsi="Times New Roman" w:cs="Times New Roman"/>
          <w:sz w:val="28"/>
        </w:rPr>
        <w:t>5</w:t>
      </w:r>
      <w:r w:rsidR="00D74A6B">
        <w:rPr>
          <w:rFonts w:ascii="Times New Roman" w:hAnsi="Times New Roman" w:cs="Times New Roman"/>
          <w:sz w:val="28"/>
        </w:rPr>
        <w:t xml:space="preserve"> марта 2023</w:t>
      </w:r>
      <w:r w:rsidR="006F3310">
        <w:rPr>
          <w:rFonts w:ascii="Times New Roman" w:hAnsi="Times New Roman" w:cs="Times New Roman"/>
          <w:sz w:val="28"/>
        </w:rPr>
        <w:t xml:space="preserve"> года</w:t>
      </w:r>
      <w:r w:rsidR="002876AE">
        <w:rPr>
          <w:rFonts w:ascii="Times New Roman" w:hAnsi="Times New Roman" w:cs="Times New Roman"/>
          <w:sz w:val="28"/>
        </w:rPr>
        <w:t>, заполнив все обязательные поля в форме регистрации</w:t>
      </w:r>
      <w:r w:rsidR="001B2476">
        <w:rPr>
          <w:rFonts w:ascii="Times New Roman" w:hAnsi="Times New Roman" w:cs="Times New Roman"/>
          <w:sz w:val="28"/>
        </w:rPr>
        <w:t xml:space="preserve">, выбрав </w:t>
      </w:r>
      <w:r w:rsidR="00D74A6B">
        <w:rPr>
          <w:rFonts w:ascii="Times New Roman" w:hAnsi="Times New Roman" w:cs="Times New Roman"/>
          <w:sz w:val="28"/>
        </w:rPr>
        <w:t>Номинацию</w:t>
      </w:r>
      <w:r w:rsidR="001B2476">
        <w:rPr>
          <w:rFonts w:ascii="Times New Roman" w:hAnsi="Times New Roman" w:cs="Times New Roman"/>
          <w:sz w:val="28"/>
        </w:rPr>
        <w:t xml:space="preserve"> </w:t>
      </w:r>
      <w:r w:rsidR="002876AE">
        <w:rPr>
          <w:rFonts w:ascii="Times New Roman" w:hAnsi="Times New Roman" w:cs="Times New Roman"/>
          <w:sz w:val="28"/>
        </w:rPr>
        <w:t xml:space="preserve">и предоставив </w:t>
      </w:r>
      <w:r w:rsidR="007319E9">
        <w:rPr>
          <w:rFonts w:ascii="Times New Roman" w:hAnsi="Times New Roman" w:cs="Times New Roman"/>
          <w:sz w:val="28"/>
        </w:rPr>
        <w:t>ГБОУ ДО СО СОЦДЮТТ</w:t>
      </w:r>
      <w:r w:rsidR="002876AE">
        <w:rPr>
          <w:rFonts w:ascii="Times New Roman" w:hAnsi="Times New Roman" w:cs="Times New Roman"/>
          <w:sz w:val="28"/>
        </w:rPr>
        <w:t xml:space="preserve"> необходимую для </w:t>
      </w:r>
      <w:r w:rsidR="002876AE">
        <w:rPr>
          <w:rFonts w:ascii="Times New Roman" w:hAnsi="Times New Roman" w:cs="Times New Roman"/>
          <w:sz w:val="28"/>
        </w:rPr>
        <w:lastRenderedPageBreak/>
        <w:t>участия информацию.</w:t>
      </w:r>
      <w:r w:rsidR="00EB4905">
        <w:rPr>
          <w:rFonts w:ascii="Times New Roman" w:hAnsi="Times New Roman" w:cs="Times New Roman"/>
          <w:sz w:val="28"/>
        </w:rPr>
        <w:t xml:space="preserve"> Участники </w:t>
      </w:r>
      <w:r w:rsidR="00D74A6B">
        <w:rPr>
          <w:rFonts w:ascii="Times New Roman" w:hAnsi="Times New Roman" w:cs="Times New Roman"/>
          <w:sz w:val="28"/>
        </w:rPr>
        <w:t>Фестиваля</w:t>
      </w:r>
      <w:r w:rsidR="00EB4905">
        <w:rPr>
          <w:rFonts w:ascii="Times New Roman" w:hAnsi="Times New Roman" w:cs="Times New Roman"/>
          <w:sz w:val="28"/>
        </w:rPr>
        <w:t xml:space="preserve"> дают согласие </w:t>
      </w:r>
      <w:r w:rsidR="009A1DD2">
        <w:rPr>
          <w:rFonts w:ascii="Times New Roman" w:hAnsi="Times New Roman" w:cs="Times New Roman"/>
          <w:sz w:val="28"/>
        </w:rPr>
        <w:t xml:space="preserve">ГБОУ ДО СО СОЦДЮТТ </w:t>
      </w:r>
      <w:r w:rsidR="00EB4905">
        <w:rPr>
          <w:rFonts w:ascii="Times New Roman" w:hAnsi="Times New Roman" w:cs="Times New Roman"/>
          <w:sz w:val="28"/>
        </w:rPr>
        <w:t xml:space="preserve">на обработку </w:t>
      </w:r>
      <w:r w:rsidR="00AA03C5">
        <w:rPr>
          <w:rFonts w:ascii="Times New Roman" w:hAnsi="Times New Roman" w:cs="Times New Roman"/>
          <w:sz w:val="28"/>
        </w:rPr>
        <w:t>персональных данных, указанных в форме регистрации в соответствии с Федеральным законом от 27.07.2006 года № 152-ФЗ «О персональных данных».</w:t>
      </w:r>
      <w:r w:rsidR="008011A2" w:rsidRPr="008011A2">
        <w:rPr>
          <w:rFonts w:ascii="Times New Roman" w:hAnsi="Times New Roman" w:cs="Times New Roman"/>
          <w:sz w:val="28"/>
        </w:rPr>
        <w:t xml:space="preserve"> </w:t>
      </w:r>
    </w:p>
    <w:p w14:paraId="412AB5A7" w14:textId="77777777" w:rsidR="008011A2" w:rsidRPr="00AA03C5" w:rsidRDefault="008011A2" w:rsidP="008011A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465408">
        <w:rPr>
          <w:rFonts w:ascii="Times New Roman" w:hAnsi="Times New Roman" w:cs="Times New Roman"/>
          <w:sz w:val="28"/>
        </w:rPr>
        <w:t>8</w:t>
      </w:r>
      <w:r w:rsidR="00512DDC">
        <w:rPr>
          <w:rFonts w:ascii="Times New Roman" w:hAnsi="Times New Roman" w:cs="Times New Roman"/>
          <w:sz w:val="28"/>
        </w:rPr>
        <w:t>.</w:t>
      </w:r>
      <w:r w:rsidR="00512DDC"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участии в </w:t>
      </w:r>
      <w:r w:rsidR="00D74A6B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 гарантирует, что все права на разрабатываемые ими в рамках </w:t>
      </w:r>
      <w:r w:rsidR="00D74A6B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объекты интеллектуальной собственности принадлежат исключительно Участникам Команды, и их использование и распространение не нарушает законодательство Российской Федерации об интеллектуальной собственности и/или права третьих лиц.</w:t>
      </w:r>
    </w:p>
    <w:p w14:paraId="1E8798BE" w14:textId="77777777" w:rsidR="002876AE" w:rsidRPr="00714704" w:rsidRDefault="00512DDC" w:rsidP="007147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704">
        <w:rPr>
          <w:rFonts w:ascii="Times New Roman" w:hAnsi="Times New Roman" w:cs="Times New Roman"/>
          <w:sz w:val="28"/>
          <w:szCs w:val="28"/>
        </w:rPr>
        <w:t>5.</w:t>
      </w:r>
      <w:r w:rsidR="00465408" w:rsidRPr="00714704">
        <w:rPr>
          <w:rFonts w:ascii="Times New Roman" w:hAnsi="Times New Roman" w:cs="Times New Roman"/>
          <w:sz w:val="28"/>
          <w:szCs w:val="28"/>
        </w:rPr>
        <w:t>9</w:t>
      </w:r>
      <w:r w:rsidR="00863899" w:rsidRPr="00714704">
        <w:rPr>
          <w:rFonts w:ascii="Times New Roman" w:hAnsi="Times New Roman" w:cs="Times New Roman"/>
          <w:sz w:val="28"/>
          <w:szCs w:val="28"/>
        </w:rPr>
        <w:t>.</w:t>
      </w:r>
      <w:r w:rsidR="00863899" w:rsidRPr="00714704">
        <w:rPr>
          <w:rFonts w:ascii="Times New Roman" w:hAnsi="Times New Roman" w:cs="Times New Roman"/>
          <w:sz w:val="28"/>
          <w:szCs w:val="28"/>
        </w:rPr>
        <w:tab/>
        <w:t>Для участия в отборочном этапе</w:t>
      </w:r>
      <w:r w:rsidR="00E919C1" w:rsidRPr="00714704">
        <w:rPr>
          <w:rFonts w:ascii="Times New Roman" w:hAnsi="Times New Roman" w:cs="Times New Roman"/>
          <w:sz w:val="28"/>
          <w:szCs w:val="28"/>
        </w:rPr>
        <w:t xml:space="preserve"> </w:t>
      </w:r>
      <w:r w:rsidR="00D74A6B" w:rsidRPr="00714704">
        <w:rPr>
          <w:rFonts w:ascii="Times New Roman" w:hAnsi="Times New Roman" w:cs="Times New Roman"/>
          <w:sz w:val="28"/>
          <w:szCs w:val="28"/>
        </w:rPr>
        <w:t xml:space="preserve">Фестиваля участникам из Самарской области </w:t>
      </w:r>
      <w:r w:rsidR="00465408" w:rsidRPr="00714704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863899" w:rsidRPr="0071470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65408" w:rsidRPr="00714704">
        <w:rPr>
          <w:rFonts w:ascii="Times New Roman" w:hAnsi="Times New Roman" w:cs="Times New Roman"/>
          <w:sz w:val="28"/>
          <w:szCs w:val="28"/>
        </w:rPr>
        <w:t>прикрепить видеоролик</w:t>
      </w:r>
      <w:r w:rsidR="009A1DD2" w:rsidRPr="00714704">
        <w:rPr>
          <w:rFonts w:ascii="Times New Roman" w:hAnsi="Times New Roman" w:cs="Times New Roman"/>
          <w:sz w:val="28"/>
          <w:szCs w:val="28"/>
        </w:rPr>
        <w:t>,</w:t>
      </w:r>
      <w:r w:rsidR="00465408" w:rsidRPr="00714704">
        <w:rPr>
          <w:rFonts w:ascii="Times New Roman" w:hAnsi="Times New Roman" w:cs="Times New Roman"/>
          <w:sz w:val="28"/>
          <w:szCs w:val="28"/>
        </w:rPr>
        <w:t xml:space="preserve"> демонстрирующий </w:t>
      </w:r>
      <w:r w:rsidR="00863899" w:rsidRPr="00714704">
        <w:rPr>
          <w:rFonts w:ascii="Times New Roman" w:hAnsi="Times New Roman" w:cs="Times New Roman"/>
          <w:sz w:val="28"/>
          <w:szCs w:val="28"/>
        </w:rPr>
        <w:t>выполн</w:t>
      </w:r>
      <w:r w:rsidR="00465408" w:rsidRPr="00714704">
        <w:rPr>
          <w:rFonts w:ascii="Times New Roman" w:hAnsi="Times New Roman" w:cs="Times New Roman"/>
          <w:sz w:val="28"/>
          <w:szCs w:val="28"/>
        </w:rPr>
        <w:t>ение З</w:t>
      </w:r>
      <w:r w:rsidR="00863899" w:rsidRPr="00714704">
        <w:rPr>
          <w:rFonts w:ascii="Times New Roman" w:hAnsi="Times New Roman" w:cs="Times New Roman"/>
          <w:sz w:val="28"/>
          <w:szCs w:val="28"/>
        </w:rPr>
        <w:t>адание</w:t>
      </w:r>
      <w:r w:rsidR="00465408" w:rsidRPr="00714704">
        <w:rPr>
          <w:rFonts w:ascii="Times New Roman" w:hAnsi="Times New Roman" w:cs="Times New Roman"/>
          <w:sz w:val="28"/>
          <w:szCs w:val="28"/>
        </w:rPr>
        <w:t xml:space="preserve"> Номинации, технические характеристики разработанного Решения</w:t>
      </w:r>
      <w:r w:rsidR="00863899" w:rsidRPr="00714704">
        <w:rPr>
          <w:rFonts w:ascii="Times New Roman" w:hAnsi="Times New Roman" w:cs="Times New Roman"/>
          <w:sz w:val="28"/>
          <w:szCs w:val="28"/>
        </w:rPr>
        <w:t>,</w:t>
      </w:r>
      <w:r w:rsidR="00465408" w:rsidRPr="00714704">
        <w:rPr>
          <w:rFonts w:ascii="Times New Roman" w:hAnsi="Times New Roman" w:cs="Times New Roman"/>
          <w:sz w:val="28"/>
          <w:szCs w:val="28"/>
        </w:rPr>
        <w:t xml:space="preserve"> Участников Команды. Команды, предоставившие лучшие Решения Задания будут приглашены для участия в очном отборочном этапе</w:t>
      </w:r>
      <w:r w:rsidR="00863899" w:rsidRPr="007147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FB7907" w14:textId="77777777" w:rsidR="0064798F" w:rsidRDefault="00465408" w:rsidP="0064798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5.10. Для участия в отборочном этапе Фестиваля участникам из других субъектов Российской Федерации при регистрации необходимо прикрепить видеоролик</w:t>
      </w:r>
      <w:r w:rsidR="009A1DD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демонстрирующий выполнение Задани</w:t>
      </w:r>
      <w:r w:rsidR="009A1DD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Номинации, технические характеристики разработанного Решения, Участников Команды. Команды, предоставившие лучшие Решения Задания будут приглашены для участия в очном финальном этапе. </w:t>
      </w:r>
    </w:p>
    <w:p w14:paraId="145EF0BD" w14:textId="77777777" w:rsidR="0064798F" w:rsidRDefault="0064798F" w:rsidP="0064798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714704">
        <w:rPr>
          <w:rFonts w:ascii="Times New Roman" w:hAnsi="Times New Roman" w:cs="Times New Roman"/>
          <w:sz w:val="28"/>
        </w:rPr>
        <w:t xml:space="preserve">5.11. Видеоролик должен содержать демонстрацию выполнения задания согласно Приложениям 2-7 на полигоне, соответствующем требованиям регламентов. Для демонстрации могут использоваться схожие по характеристикам полигоны или искусственно созданные условия, которые могут подтвердить работоспособность разработанного решения и </w:t>
      </w:r>
      <w:r w:rsidR="00304563" w:rsidRPr="00714704">
        <w:rPr>
          <w:rFonts w:ascii="Times New Roman" w:hAnsi="Times New Roman" w:cs="Times New Roman"/>
          <w:sz w:val="28"/>
        </w:rPr>
        <w:t xml:space="preserve">выполнение конкурсного задания. </w:t>
      </w:r>
      <w:r w:rsidRPr="00714704">
        <w:rPr>
          <w:rFonts w:ascii="Times New Roman" w:hAnsi="Times New Roman" w:cs="Times New Roman"/>
          <w:sz w:val="28"/>
        </w:rPr>
        <w:t>Длительность ролика не должна превышать 5 минут.</w:t>
      </w:r>
      <w:r w:rsidR="00304563" w:rsidRPr="00714704">
        <w:rPr>
          <w:rFonts w:ascii="Times New Roman" w:hAnsi="Times New Roman" w:cs="Times New Roman"/>
          <w:sz w:val="28"/>
        </w:rPr>
        <w:t xml:space="preserve"> Ролик может быть размещен как в облачном сервисе с возможностью воспроизведения без скачивания, так и в социальных сетях или видео-хостингах</w:t>
      </w:r>
      <w:r w:rsidR="00F62C6C" w:rsidRPr="00714704">
        <w:rPr>
          <w:rFonts w:ascii="Times New Roman" w:hAnsi="Times New Roman" w:cs="Times New Roman"/>
          <w:sz w:val="28"/>
        </w:rPr>
        <w:t xml:space="preserve"> в открытом доступе</w:t>
      </w:r>
      <w:r w:rsidR="00304563" w:rsidRPr="00714704">
        <w:rPr>
          <w:rFonts w:ascii="Times New Roman" w:hAnsi="Times New Roman" w:cs="Times New Roman"/>
          <w:sz w:val="28"/>
        </w:rPr>
        <w:t>.</w:t>
      </w:r>
    </w:p>
    <w:p w14:paraId="19464B6B" w14:textId="349DF3A6" w:rsidR="00446342" w:rsidRDefault="00104CF2" w:rsidP="0044634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</w:t>
      </w:r>
      <w:r w:rsidR="00465408">
        <w:rPr>
          <w:rFonts w:ascii="Times New Roman" w:hAnsi="Times New Roman" w:cs="Times New Roman"/>
          <w:sz w:val="28"/>
        </w:rPr>
        <w:t>1</w:t>
      </w:r>
      <w:r w:rsidR="0064798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 w:rsidR="004654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Результ</w:t>
      </w:r>
      <w:r w:rsidR="00EB4905">
        <w:rPr>
          <w:rFonts w:ascii="Times New Roman" w:hAnsi="Times New Roman" w:cs="Times New Roman"/>
          <w:sz w:val="28"/>
        </w:rPr>
        <w:t>ат</w:t>
      </w:r>
      <w:r>
        <w:rPr>
          <w:rFonts w:ascii="Times New Roman" w:hAnsi="Times New Roman" w:cs="Times New Roman"/>
          <w:sz w:val="28"/>
        </w:rPr>
        <w:t>ы отборочного</w:t>
      </w:r>
      <w:r w:rsidR="00EB4905">
        <w:rPr>
          <w:rFonts w:ascii="Times New Roman" w:hAnsi="Times New Roman" w:cs="Times New Roman"/>
          <w:sz w:val="28"/>
        </w:rPr>
        <w:t xml:space="preserve"> этапа </w:t>
      </w:r>
      <w:r w:rsidR="00465408">
        <w:rPr>
          <w:rFonts w:ascii="Times New Roman" w:hAnsi="Times New Roman" w:cs="Times New Roman"/>
          <w:sz w:val="28"/>
        </w:rPr>
        <w:t>Фестиваля</w:t>
      </w:r>
      <w:r w:rsidR="00EB4905">
        <w:rPr>
          <w:rFonts w:ascii="Times New Roman" w:hAnsi="Times New Roman" w:cs="Times New Roman"/>
          <w:sz w:val="28"/>
        </w:rPr>
        <w:t xml:space="preserve"> публикуются на официальном </w:t>
      </w:r>
      <w:r w:rsidR="00EB4905" w:rsidRPr="00033D69">
        <w:rPr>
          <w:rFonts w:ascii="Times New Roman" w:hAnsi="Times New Roman" w:cs="Times New Roman"/>
          <w:sz w:val="28"/>
        </w:rPr>
        <w:t>сайте</w:t>
      </w:r>
      <w:r w:rsidR="00EB4905">
        <w:rPr>
          <w:rFonts w:ascii="Times New Roman" w:hAnsi="Times New Roman" w:cs="Times New Roman"/>
          <w:sz w:val="28"/>
        </w:rPr>
        <w:t xml:space="preserve"> ГБОУ ДО СО СОЦДЮТТ</w:t>
      </w:r>
      <w:r w:rsidR="00033D69">
        <w:rPr>
          <w:rFonts w:ascii="Times New Roman" w:hAnsi="Times New Roman" w:cs="Times New Roman"/>
          <w:sz w:val="28"/>
        </w:rPr>
        <w:t xml:space="preserve"> </w:t>
      </w:r>
      <w:hyperlink r:id="rId11">
        <w:r w:rsidR="00033D69" w:rsidRPr="00A16DE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http://www.juntech.ru/</w:t>
        </w:r>
      </w:hyperlink>
      <w:r w:rsidR="00EB4905">
        <w:rPr>
          <w:rFonts w:ascii="Times New Roman" w:hAnsi="Times New Roman" w:cs="Times New Roman"/>
          <w:sz w:val="28"/>
        </w:rPr>
        <w:t xml:space="preserve"> </w:t>
      </w:r>
      <w:r w:rsidR="00EB4905" w:rsidRPr="00B67B8B">
        <w:rPr>
          <w:rFonts w:ascii="Times New Roman" w:hAnsi="Times New Roman" w:cs="Times New Roman"/>
          <w:sz w:val="28"/>
        </w:rPr>
        <w:t>не позднее</w:t>
      </w:r>
      <w:r w:rsidR="00B67B8B">
        <w:rPr>
          <w:rFonts w:ascii="Times New Roman" w:hAnsi="Times New Roman" w:cs="Times New Roman"/>
          <w:sz w:val="28"/>
        </w:rPr>
        <w:t xml:space="preserve"> </w:t>
      </w:r>
      <w:r w:rsidR="000978C6">
        <w:rPr>
          <w:rFonts w:ascii="Times New Roman" w:hAnsi="Times New Roman" w:cs="Times New Roman"/>
          <w:sz w:val="28"/>
        </w:rPr>
        <w:t>20</w:t>
      </w:r>
      <w:r w:rsidR="00B67B8B">
        <w:rPr>
          <w:rFonts w:ascii="Times New Roman" w:hAnsi="Times New Roman" w:cs="Times New Roman"/>
          <w:sz w:val="28"/>
        </w:rPr>
        <w:t xml:space="preserve"> </w:t>
      </w:r>
      <w:r w:rsidR="00465408">
        <w:rPr>
          <w:rFonts w:ascii="Times New Roman" w:hAnsi="Times New Roman" w:cs="Times New Roman"/>
          <w:sz w:val="28"/>
        </w:rPr>
        <w:t>марта</w:t>
      </w:r>
      <w:r w:rsidR="00B67B8B">
        <w:rPr>
          <w:rFonts w:ascii="Times New Roman" w:hAnsi="Times New Roman" w:cs="Times New Roman"/>
          <w:sz w:val="28"/>
        </w:rPr>
        <w:t xml:space="preserve"> 202</w:t>
      </w:r>
      <w:r w:rsidR="00465408">
        <w:rPr>
          <w:rFonts w:ascii="Times New Roman" w:hAnsi="Times New Roman" w:cs="Times New Roman"/>
          <w:sz w:val="28"/>
        </w:rPr>
        <w:t>3</w:t>
      </w:r>
      <w:r w:rsidR="00B67B8B">
        <w:rPr>
          <w:rFonts w:ascii="Times New Roman" w:hAnsi="Times New Roman" w:cs="Times New Roman"/>
          <w:sz w:val="28"/>
        </w:rPr>
        <w:t xml:space="preserve"> года</w:t>
      </w:r>
      <w:r w:rsidR="00DC2007">
        <w:rPr>
          <w:rFonts w:ascii="Times New Roman" w:hAnsi="Times New Roman" w:cs="Times New Roman"/>
          <w:sz w:val="28"/>
        </w:rPr>
        <w:t>.</w:t>
      </w:r>
    </w:p>
    <w:p w14:paraId="38C809A9" w14:textId="77777777" w:rsidR="00446342" w:rsidRDefault="00446342" w:rsidP="0050792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AC3260">
        <w:rPr>
          <w:rFonts w:ascii="Times New Roman" w:hAnsi="Times New Roman" w:cs="Times New Roman"/>
          <w:sz w:val="28"/>
        </w:rPr>
        <w:t>5.</w:t>
      </w:r>
      <w:r w:rsidR="00512DDC" w:rsidRPr="00AC3260">
        <w:rPr>
          <w:rFonts w:ascii="Times New Roman" w:hAnsi="Times New Roman" w:cs="Times New Roman"/>
          <w:sz w:val="28"/>
        </w:rPr>
        <w:t>1</w:t>
      </w:r>
      <w:r w:rsidR="0064798F">
        <w:rPr>
          <w:rFonts w:ascii="Times New Roman" w:hAnsi="Times New Roman" w:cs="Times New Roman"/>
          <w:sz w:val="28"/>
        </w:rPr>
        <w:t>3</w:t>
      </w:r>
      <w:r w:rsidRPr="00AC3260">
        <w:rPr>
          <w:rFonts w:ascii="Times New Roman" w:hAnsi="Times New Roman" w:cs="Times New Roman"/>
          <w:sz w:val="28"/>
        </w:rPr>
        <w:t>.</w:t>
      </w:r>
      <w:r w:rsidRPr="00AC3260">
        <w:rPr>
          <w:rFonts w:ascii="Times New Roman" w:hAnsi="Times New Roman" w:cs="Times New Roman"/>
          <w:sz w:val="28"/>
        </w:rPr>
        <w:tab/>
      </w:r>
      <w:r w:rsidR="00507927" w:rsidRPr="00AC3260">
        <w:rPr>
          <w:rFonts w:ascii="Times New Roman" w:hAnsi="Times New Roman" w:cs="Times New Roman"/>
          <w:sz w:val="28"/>
        </w:rPr>
        <w:tab/>
      </w:r>
      <w:r w:rsidRPr="00AC3260">
        <w:rPr>
          <w:rFonts w:ascii="Times New Roman" w:hAnsi="Times New Roman" w:cs="Times New Roman"/>
          <w:sz w:val="28"/>
        </w:rPr>
        <w:t xml:space="preserve">В финальный этап </w:t>
      </w:r>
      <w:r w:rsidR="00465408" w:rsidRPr="00AC3260">
        <w:rPr>
          <w:rFonts w:ascii="Times New Roman" w:hAnsi="Times New Roman" w:cs="Times New Roman"/>
          <w:sz w:val="28"/>
        </w:rPr>
        <w:t>Фестиваля</w:t>
      </w:r>
      <w:r w:rsidRPr="00AC3260">
        <w:rPr>
          <w:rFonts w:ascii="Times New Roman" w:hAnsi="Times New Roman" w:cs="Times New Roman"/>
          <w:sz w:val="28"/>
        </w:rPr>
        <w:t xml:space="preserve"> проходят Команды с лучшим Результатом на отборочном этапе в соответствии с решением Жюри.</w:t>
      </w:r>
      <w:r w:rsidR="00560A6C" w:rsidRPr="00AC3260">
        <w:rPr>
          <w:rFonts w:ascii="Times New Roman" w:hAnsi="Times New Roman" w:cs="Times New Roman"/>
          <w:sz w:val="28"/>
        </w:rPr>
        <w:t xml:space="preserve"> В случае отказа Команды от очного участия в финальном этапе </w:t>
      </w:r>
      <w:r w:rsidR="00470B98" w:rsidRPr="00AC3260">
        <w:rPr>
          <w:rFonts w:ascii="Times New Roman" w:hAnsi="Times New Roman" w:cs="Times New Roman"/>
          <w:sz w:val="28"/>
        </w:rPr>
        <w:t>Фестиваля</w:t>
      </w:r>
      <w:r w:rsidR="00560A6C" w:rsidRPr="00AC3260">
        <w:rPr>
          <w:rFonts w:ascii="Times New Roman" w:hAnsi="Times New Roman" w:cs="Times New Roman"/>
          <w:sz w:val="28"/>
        </w:rPr>
        <w:t xml:space="preserve"> проходит следующая по рейтингу Команда.</w:t>
      </w:r>
    </w:p>
    <w:p w14:paraId="6D275E4D" w14:textId="35B14512" w:rsidR="00EB4905" w:rsidRDefault="00EB4905" w:rsidP="008011A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</w:t>
      </w:r>
      <w:r w:rsidR="0064798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Приглашения на финальном этапе </w:t>
      </w:r>
      <w:r w:rsidR="00465408">
        <w:rPr>
          <w:rFonts w:ascii="Times New Roman" w:hAnsi="Times New Roman" w:cs="Times New Roman"/>
          <w:sz w:val="28"/>
        </w:rPr>
        <w:t>Фестиваля</w:t>
      </w:r>
      <w:r>
        <w:rPr>
          <w:rFonts w:ascii="Times New Roman" w:hAnsi="Times New Roman" w:cs="Times New Roman"/>
          <w:sz w:val="28"/>
        </w:rPr>
        <w:t xml:space="preserve"> направляются Оргкомитетом </w:t>
      </w:r>
      <w:r w:rsidRPr="00B67B8B">
        <w:rPr>
          <w:rFonts w:ascii="Times New Roman" w:hAnsi="Times New Roman" w:cs="Times New Roman"/>
          <w:sz w:val="28"/>
        </w:rPr>
        <w:t>не позднее</w:t>
      </w:r>
      <w:r>
        <w:rPr>
          <w:rFonts w:ascii="Times New Roman" w:hAnsi="Times New Roman" w:cs="Times New Roman"/>
          <w:sz w:val="28"/>
        </w:rPr>
        <w:t xml:space="preserve"> </w:t>
      </w:r>
      <w:r w:rsidR="000978C6">
        <w:rPr>
          <w:rFonts w:ascii="Times New Roman" w:hAnsi="Times New Roman" w:cs="Times New Roman"/>
          <w:sz w:val="28"/>
        </w:rPr>
        <w:t>22</w:t>
      </w:r>
      <w:r w:rsidR="00B67B8B">
        <w:rPr>
          <w:rFonts w:ascii="Times New Roman" w:hAnsi="Times New Roman" w:cs="Times New Roman"/>
          <w:sz w:val="28"/>
        </w:rPr>
        <w:t xml:space="preserve"> </w:t>
      </w:r>
      <w:r w:rsidR="00465408">
        <w:rPr>
          <w:rFonts w:ascii="Times New Roman" w:hAnsi="Times New Roman" w:cs="Times New Roman"/>
          <w:sz w:val="28"/>
        </w:rPr>
        <w:t>марта</w:t>
      </w:r>
      <w:r w:rsidR="00B67B8B">
        <w:rPr>
          <w:rFonts w:ascii="Times New Roman" w:hAnsi="Times New Roman" w:cs="Times New Roman"/>
          <w:sz w:val="28"/>
        </w:rPr>
        <w:t xml:space="preserve"> 202</w:t>
      </w:r>
      <w:r w:rsidR="00465408">
        <w:rPr>
          <w:rFonts w:ascii="Times New Roman" w:hAnsi="Times New Roman" w:cs="Times New Roman"/>
          <w:sz w:val="28"/>
        </w:rPr>
        <w:t>3</w:t>
      </w:r>
      <w:r w:rsidR="00B67B8B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. Оргкомитет оставляет за собой право на определение дополнительного набора Команд Участников финального этапа </w:t>
      </w:r>
      <w:r w:rsidR="00465408">
        <w:rPr>
          <w:rFonts w:ascii="Times New Roman" w:hAnsi="Times New Roman" w:cs="Times New Roman"/>
          <w:sz w:val="28"/>
        </w:rPr>
        <w:t>Фестиваля</w:t>
      </w:r>
      <w:r>
        <w:rPr>
          <w:rFonts w:ascii="Times New Roman" w:hAnsi="Times New Roman" w:cs="Times New Roman"/>
          <w:sz w:val="28"/>
        </w:rPr>
        <w:t>.</w:t>
      </w:r>
    </w:p>
    <w:p w14:paraId="1A599BDF" w14:textId="6B9E0DD3" w:rsidR="002F626C" w:rsidRDefault="009A53B1" w:rsidP="002F62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E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011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79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011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11A2">
        <w:rPr>
          <w:rFonts w:ascii="Times New Roman" w:eastAsia="Times New Roman" w:hAnsi="Times New Roman" w:cs="Times New Roman"/>
          <w:sz w:val="28"/>
          <w:szCs w:val="28"/>
        </w:rPr>
        <w:tab/>
      </w:r>
      <w:r w:rsidR="00DA0FAA" w:rsidRPr="00A16DE9">
        <w:rPr>
          <w:rFonts w:ascii="Times New Roman" w:eastAsia="Times New Roman" w:hAnsi="Times New Roman" w:cs="Times New Roman"/>
          <w:sz w:val="28"/>
          <w:szCs w:val="28"/>
        </w:rPr>
        <w:t xml:space="preserve">Финальный этап </w:t>
      </w:r>
      <w:r w:rsidR="00465408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AA03C5">
        <w:rPr>
          <w:rFonts w:ascii="Times New Roman" w:eastAsia="Times New Roman" w:hAnsi="Times New Roman" w:cs="Times New Roman"/>
          <w:sz w:val="28"/>
          <w:szCs w:val="28"/>
        </w:rPr>
        <w:t xml:space="preserve"> – это мероприятие, включающее </w:t>
      </w:r>
      <w:r w:rsidR="008011A2">
        <w:rPr>
          <w:rFonts w:ascii="Times New Roman" w:eastAsia="Times New Roman" w:hAnsi="Times New Roman" w:cs="Times New Roman"/>
          <w:sz w:val="28"/>
          <w:szCs w:val="28"/>
        </w:rPr>
        <w:t xml:space="preserve">конкурсную, образовательную и культурную программы, рассчитанные на </w:t>
      </w:r>
      <w:r w:rsidR="00310F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11A2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="002F0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1A2" w:rsidRPr="002F02D7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30509C">
        <w:rPr>
          <w:rFonts w:ascii="Times New Roman" w:eastAsia="Times New Roman" w:hAnsi="Times New Roman" w:cs="Times New Roman"/>
          <w:sz w:val="28"/>
          <w:szCs w:val="28"/>
        </w:rPr>
        <w:t>8</w:t>
      </w:r>
      <w:r w:rsidR="008011A2" w:rsidRPr="002F02D7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ABD8310" w14:textId="1261E85C" w:rsidR="002F626C" w:rsidRDefault="002F626C" w:rsidP="002F626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33D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798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33D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3D69">
        <w:rPr>
          <w:rFonts w:ascii="Times New Roman" w:eastAsia="Times New Roman" w:hAnsi="Times New Roman" w:cs="Times New Roman"/>
          <w:sz w:val="28"/>
          <w:szCs w:val="28"/>
        </w:rPr>
        <w:tab/>
        <w:t xml:space="preserve">Место проведения финального этапа </w:t>
      </w:r>
      <w:r w:rsidR="00465408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033D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10FD2" w:rsidRPr="00310FD2">
        <w:rPr>
          <w:rFonts w:ascii="Times New Roman" w:eastAsia="Times New Roman" w:hAnsi="Times New Roman" w:cs="Times New Roman"/>
          <w:sz w:val="28"/>
          <w:szCs w:val="28"/>
        </w:rPr>
        <w:t xml:space="preserve">ГБОУ СОШ </w:t>
      </w:r>
      <w:r w:rsidR="00DF0F80" w:rsidRPr="00310FD2"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  <w:r w:rsidR="00310FD2" w:rsidRPr="00310FD2">
        <w:rPr>
          <w:rFonts w:ascii="Times New Roman" w:eastAsia="Times New Roman" w:hAnsi="Times New Roman" w:cs="Times New Roman"/>
          <w:sz w:val="28"/>
          <w:szCs w:val="28"/>
        </w:rPr>
        <w:t>«Образовательный центр» пгт Смышляевка</w:t>
      </w:r>
      <w:r w:rsidR="00033D69" w:rsidRPr="00033D6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10FD2" w:rsidRPr="00310FD2">
        <w:rPr>
          <w:rFonts w:ascii="Times New Roman" w:eastAsia="Times New Roman" w:hAnsi="Times New Roman" w:cs="Times New Roman"/>
          <w:sz w:val="28"/>
          <w:szCs w:val="28"/>
        </w:rPr>
        <w:t>ул. Олега Пешкова 1, пгт Стройкерамика, Волжский район, Самарская область</w:t>
      </w:r>
      <w:r w:rsidR="00033D69" w:rsidRPr="00033D6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33D6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Финальный этап </w:t>
      </w:r>
      <w:r w:rsidR="00465408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с учетом соблюдения необходимых санитарно-эпидемиологических предписаний, действующих на территории Самарской области в момент его проведения.</w:t>
      </w:r>
    </w:p>
    <w:p w14:paraId="535A00D6" w14:textId="3C604B4B" w:rsidR="00446342" w:rsidRDefault="00446342" w:rsidP="008011A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64798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F626C">
        <w:rPr>
          <w:rFonts w:ascii="Times New Roman" w:eastAsia="Times New Roman" w:hAnsi="Times New Roman" w:cs="Times New Roman"/>
          <w:sz w:val="28"/>
          <w:szCs w:val="28"/>
        </w:rPr>
        <w:t xml:space="preserve">Участие в финальном этапе </w:t>
      </w:r>
      <w:r w:rsidR="00465408">
        <w:rPr>
          <w:rFonts w:ascii="Times New Roman" w:eastAsia="Times New Roman" w:hAnsi="Times New Roman" w:cs="Times New Roman"/>
          <w:sz w:val="28"/>
          <w:szCs w:val="28"/>
        </w:rPr>
        <w:t>Фестивале</w:t>
      </w:r>
      <w:r w:rsidR="002F626C">
        <w:rPr>
          <w:rFonts w:ascii="Times New Roman" w:eastAsia="Times New Roman" w:hAnsi="Times New Roman" w:cs="Times New Roman"/>
          <w:sz w:val="28"/>
          <w:szCs w:val="28"/>
        </w:rPr>
        <w:t xml:space="preserve"> является бесплатным, дорога до места проведения финального этапа </w:t>
      </w:r>
      <w:r w:rsidR="00465408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2F626C">
        <w:rPr>
          <w:rFonts w:ascii="Times New Roman" w:eastAsia="Times New Roman" w:hAnsi="Times New Roman" w:cs="Times New Roman"/>
          <w:sz w:val="28"/>
          <w:szCs w:val="28"/>
        </w:rPr>
        <w:t xml:space="preserve"> и обратно оплачивается за счет направляющей стороны.</w:t>
      </w:r>
    </w:p>
    <w:p w14:paraId="3EDEEDAE" w14:textId="10604E91" w:rsidR="00261AB2" w:rsidRDefault="00261AB2" w:rsidP="00507927">
      <w:pPr>
        <w:tabs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64798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65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место проведения </w:t>
      </w:r>
      <w:r w:rsidR="0046540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инального</w:t>
      </w:r>
      <w:r w:rsidRPr="00485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Команды прибывают с сопровождающими лицами, имеющими соответствующие разрешения на сопровождение от законных представителей несовершеннолетних Участников. Сопровождающее лицо несет ответственность за жизнь и безопасность вверенных ему Участников в пути следования до места проведения </w:t>
      </w:r>
      <w:r w:rsidR="00465408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="00310F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обратно и во время проведения финального этапа Фестиваля</w:t>
      </w:r>
      <w:r w:rsidRPr="00485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 время проведения </w:t>
      </w:r>
      <w:r w:rsidR="00465408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Pr="00485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сопровождающие лица </w:t>
      </w:r>
      <w:r w:rsidR="002A3D94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Pr="00485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78C6">
        <w:rPr>
          <w:rFonts w:ascii="Times New Roman" w:eastAsia="Times New Roman" w:hAnsi="Times New Roman" w:cs="Times New Roman"/>
          <w:sz w:val="28"/>
          <w:szCs w:val="28"/>
        </w:rPr>
        <w:lastRenderedPageBreak/>
        <w:t>прис</w:t>
      </w:r>
      <w:r w:rsidR="002A3D94" w:rsidRPr="000978C6">
        <w:rPr>
          <w:rFonts w:ascii="Times New Roman" w:eastAsia="Times New Roman" w:hAnsi="Times New Roman" w:cs="Times New Roman"/>
          <w:sz w:val="28"/>
          <w:szCs w:val="28"/>
        </w:rPr>
        <w:t>утств</w:t>
      </w:r>
      <w:r w:rsidR="00C13BE6" w:rsidRPr="000978C6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2A3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конкурсной площадке, но </w:t>
      </w:r>
      <w:r w:rsidRPr="00485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2A3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 права </w:t>
      </w:r>
      <w:r w:rsidRPr="00485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вмешиваются в содержательный процесс проведения </w:t>
      </w:r>
      <w:r w:rsidR="002A3D94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Pr="00485D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51012F" w14:textId="77777777" w:rsidR="00D60478" w:rsidRPr="00FE2E10" w:rsidRDefault="00D60478" w:rsidP="0050792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 w:rsidR="0064798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079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финального этапа </w:t>
      </w:r>
      <w:r w:rsidR="002A3D94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</w:t>
      </w:r>
      <w:r w:rsidRPr="00FE2E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на оценку</w:t>
      </w:r>
      <w:r w:rsidR="002A3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</w:t>
      </w:r>
      <w:r w:rsidRPr="00FE2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3D94" w:rsidRPr="00FE2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рабочее </w:t>
      </w:r>
      <w:r w:rsidR="002A3D94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устройство,</w:t>
      </w:r>
      <w:r w:rsidRPr="00FE2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D94">
        <w:rPr>
          <w:rFonts w:ascii="Times New Roman" w:eastAsia="Times New Roman" w:hAnsi="Times New Roman" w:cs="Times New Roman"/>
          <w:sz w:val="28"/>
          <w:szCs w:val="28"/>
        </w:rPr>
        <w:t>соответствующее требованиям Номинации и продемонстрировать выполнение Задания Номинации</w:t>
      </w:r>
      <w:r w:rsidR="002A3D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A71ACE" w14:textId="77777777" w:rsidR="00D60478" w:rsidRPr="00485D5B" w:rsidRDefault="00D60478" w:rsidP="00D604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D5B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2A3D94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485D5B">
        <w:rPr>
          <w:rFonts w:ascii="Times New Roman" w:eastAsia="Times New Roman" w:hAnsi="Times New Roman" w:cs="Times New Roman"/>
          <w:sz w:val="28"/>
          <w:szCs w:val="28"/>
        </w:rPr>
        <w:t xml:space="preserve"> всех </w:t>
      </w:r>
      <w:r w:rsidR="002A3D94">
        <w:rPr>
          <w:rFonts w:ascii="Times New Roman" w:eastAsia="Times New Roman" w:hAnsi="Times New Roman" w:cs="Times New Roman"/>
          <w:sz w:val="28"/>
          <w:szCs w:val="28"/>
        </w:rPr>
        <w:t>условий и требований Номинации</w:t>
      </w:r>
      <w:r w:rsidRPr="0048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9E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85D5B">
        <w:rPr>
          <w:rFonts w:ascii="Times New Roman" w:eastAsia="Times New Roman" w:hAnsi="Times New Roman" w:cs="Times New Roman"/>
          <w:sz w:val="28"/>
          <w:szCs w:val="28"/>
        </w:rPr>
        <w:t xml:space="preserve">юри объявляет итоги и дает обратную связь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5D5B">
        <w:rPr>
          <w:rFonts w:ascii="Times New Roman" w:eastAsia="Times New Roman" w:hAnsi="Times New Roman" w:cs="Times New Roman"/>
          <w:sz w:val="28"/>
          <w:szCs w:val="28"/>
        </w:rPr>
        <w:t>частникам.</w:t>
      </w:r>
    </w:p>
    <w:p w14:paraId="3CBC0330" w14:textId="77777777" w:rsidR="00D93380" w:rsidRDefault="007319E9" w:rsidP="00D9338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64798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Все Участники финального этапа </w:t>
      </w:r>
      <w:r w:rsidR="002A3D94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облюдают правила общественного порядка, и в случае их нарушения по решению Оргком</w:t>
      </w:r>
      <w:r w:rsidR="00D9338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тета могут быть удалены с места проведения соревновательного мероприятия и лишены права продолжить в нем участвовать.</w:t>
      </w:r>
      <w:r w:rsidR="00D93380" w:rsidRPr="00D93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D324AD" w14:textId="77777777" w:rsidR="00D93380" w:rsidRDefault="00D93380" w:rsidP="00D9338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4798F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1165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654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C02D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финальном этапе</w:t>
      </w:r>
      <w:r w:rsidRPr="001C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D94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1C02D5">
        <w:rPr>
          <w:rFonts w:ascii="Times New Roman" w:eastAsia="Times New Roman" w:hAnsi="Times New Roman" w:cs="Times New Roman"/>
          <w:sz w:val="28"/>
          <w:szCs w:val="28"/>
        </w:rPr>
        <w:t xml:space="preserve"> Команды используют </w:t>
      </w:r>
      <w:r w:rsidR="002A3D94">
        <w:rPr>
          <w:rFonts w:ascii="Times New Roman" w:eastAsia="Times New Roman" w:hAnsi="Times New Roman" w:cs="Times New Roman"/>
          <w:sz w:val="28"/>
          <w:szCs w:val="28"/>
        </w:rPr>
        <w:t>собственную</w:t>
      </w:r>
      <w:r w:rsidRPr="001C02D5">
        <w:rPr>
          <w:rFonts w:ascii="Times New Roman" w:eastAsia="Times New Roman" w:hAnsi="Times New Roman" w:cs="Times New Roman"/>
          <w:sz w:val="28"/>
          <w:szCs w:val="28"/>
        </w:rPr>
        <w:t xml:space="preserve"> компьютерную технику с установленным программным обеспечением, </w:t>
      </w:r>
      <w:r w:rsidR="002A3D94">
        <w:rPr>
          <w:rFonts w:ascii="Times New Roman" w:eastAsia="Times New Roman" w:hAnsi="Times New Roman" w:cs="Times New Roman"/>
          <w:sz w:val="28"/>
          <w:szCs w:val="28"/>
        </w:rPr>
        <w:t>УМК, комплекты, наборы, инструменты</w:t>
      </w:r>
      <w:r w:rsidRPr="001C02D5">
        <w:rPr>
          <w:rFonts w:ascii="Times New Roman" w:eastAsia="Times New Roman" w:hAnsi="Times New Roman" w:cs="Times New Roman"/>
          <w:sz w:val="28"/>
          <w:szCs w:val="28"/>
        </w:rPr>
        <w:t>, другую технику и оборудование, необходимое для участия</w:t>
      </w:r>
      <w:r w:rsidR="002A3D9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Номинацией</w:t>
      </w:r>
      <w:r w:rsidRPr="001C02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обеспечивают питьевой режим и горячее питание Участников финального этапа </w:t>
      </w:r>
      <w:r w:rsidR="002A3D94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32CB54" w14:textId="77777777" w:rsidR="00D60478" w:rsidRDefault="0064798F" w:rsidP="00F86292">
      <w:pPr>
        <w:tabs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5.22</w:t>
      </w:r>
      <w:r w:rsidR="00D933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338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Работы Участников </w:t>
      </w:r>
      <w:r w:rsidR="002A3D94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="00D9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рецензируются.</w:t>
      </w:r>
    </w:p>
    <w:p w14:paraId="05AF1E20" w14:textId="77777777" w:rsidR="00D93380" w:rsidRDefault="00D93380" w:rsidP="00F86292">
      <w:pPr>
        <w:tabs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50792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4798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Результаты работы Участников </w:t>
      </w:r>
      <w:r w:rsidR="002A3D94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использоваться для популяризации деятельности ГБОУ ДО СО СОЦДЮТТ.</w:t>
      </w:r>
    </w:p>
    <w:p w14:paraId="2A23657A" w14:textId="77777777" w:rsidR="002C16CC" w:rsidRDefault="002C16CC" w:rsidP="00D93380">
      <w:pPr>
        <w:spacing w:after="0" w:line="360" w:lineRule="auto"/>
        <w:ind w:left="708" w:hanging="5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F8C779" w14:textId="77777777" w:rsidR="002C16CC" w:rsidRDefault="00495800" w:rsidP="004958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04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 Участников</w:t>
      </w:r>
    </w:p>
    <w:p w14:paraId="250931BE" w14:textId="77777777" w:rsidR="00495800" w:rsidRDefault="00257ACC" w:rsidP="00495800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</w:t>
      </w:r>
      <w:r w:rsidR="002A3D94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фиксируются протоколами, котор</w:t>
      </w:r>
      <w:r w:rsidR="00482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подписываются всеми членами </w:t>
      </w:r>
      <w:r w:rsidR="0050792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 и после объявления Результатов обжалованию не подлежат.</w:t>
      </w:r>
    </w:p>
    <w:p w14:paraId="6CC6161F" w14:textId="77777777" w:rsidR="00495800" w:rsidRPr="00495800" w:rsidRDefault="00476F09" w:rsidP="00476F0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7ACC" w:rsidRPr="00495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Участники </w:t>
      </w:r>
      <w:r w:rsidR="002A3D94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="00257ACC" w:rsidRPr="00495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</w:t>
      </w:r>
      <w:r w:rsidR="00257ACC" w:rsidRPr="00DC2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сертификаты </w:t>
      </w:r>
      <w:r w:rsidRPr="00DC2007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виде</w:t>
      </w:r>
      <w:r w:rsidR="00495800" w:rsidRPr="00DC20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4B83C6" w14:textId="77777777" w:rsidR="00495800" w:rsidRDefault="00DC2007" w:rsidP="00DC200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7ACC" w:rsidRPr="00495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2A3D9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Задания по каждой Номинации</w:t>
      </w:r>
      <w:r w:rsidR="0014711C" w:rsidRPr="00495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7ACC" w:rsidRPr="00495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определяются </w:t>
      </w:r>
      <w:r w:rsidR="00476F0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57ACC" w:rsidRPr="00495800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обедител</w:t>
      </w:r>
      <w:r w:rsidR="00476F09">
        <w:rPr>
          <w:rFonts w:ascii="Times New Roman" w:eastAsia="Times New Roman" w:hAnsi="Times New Roman" w:cs="Times New Roman"/>
          <w:color w:val="000000"/>
          <w:sz w:val="28"/>
          <w:szCs w:val="28"/>
        </w:rPr>
        <w:t>ь и призеры</w:t>
      </w:r>
      <w:r w:rsidR="00257ACC" w:rsidRPr="004958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A0AF49C" w14:textId="77777777" w:rsidR="002C16CC" w:rsidRPr="00495800" w:rsidRDefault="00DC2007" w:rsidP="00DC200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7ACC" w:rsidRPr="00495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Команд, </w:t>
      </w:r>
      <w:r w:rsidR="00257ACC" w:rsidRPr="00495800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="00257ACC" w:rsidRPr="00495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Победителей, награждаются персональными дипломами</w:t>
      </w:r>
      <w:r w:rsidR="003B519C" w:rsidRPr="0049580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наградной атрибутикой </w:t>
      </w:r>
      <w:r w:rsidR="003B519C" w:rsidRPr="00495800">
        <w:rPr>
          <w:rFonts w:ascii="Times New Roman" w:eastAsia="Times New Roman" w:hAnsi="Times New Roman" w:cs="Times New Roman"/>
          <w:sz w:val="28"/>
          <w:szCs w:val="28"/>
        </w:rPr>
        <w:t>и призами.</w:t>
      </w:r>
    </w:p>
    <w:p w14:paraId="3156C88F" w14:textId="77777777" w:rsidR="003B519C" w:rsidRDefault="003B519C" w:rsidP="007A74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58DF27" w14:textId="77777777" w:rsidR="002C16CC" w:rsidRDefault="00257ACC" w:rsidP="000978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 для связи</w:t>
      </w:r>
    </w:p>
    <w:p w14:paraId="1175C6C5" w14:textId="1B6AB405" w:rsidR="00F41C2B" w:rsidRPr="00C80DE0" w:rsidRDefault="00257ACC" w:rsidP="000978C6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контакта </w:t>
      </w:r>
      <w:r w:rsidR="002F02D7" w:rsidRPr="00C80DE0">
        <w:rPr>
          <w:rFonts w:ascii="Times New Roman" w:eastAsia="Times New Roman" w:hAnsi="Times New Roman" w:cs="Times New Roman"/>
          <w:sz w:val="28"/>
          <w:szCs w:val="28"/>
        </w:rPr>
        <w:t>+79270133900</w:t>
      </w:r>
      <w:r w:rsidR="00DE1329" w:rsidRPr="00C80D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F02D7" w:rsidRPr="00C80DE0">
        <w:rPr>
          <w:rFonts w:ascii="Times New Roman" w:eastAsia="Times New Roman" w:hAnsi="Times New Roman" w:cs="Times New Roman"/>
          <w:sz w:val="28"/>
          <w:szCs w:val="28"/>
        </w:rPr>
        <w:t>Ивков Андрей Станиславович</w:t>
      </w:r>
      <w:r w:rsidR="000978C6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C8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e-mail: </w:t>
      </w:r>
      <w:r w:rsidR="00F41C2B" w:rsidRPr="00C80DE0">
        <w:rPr>
          <w:rFonts w:ascii="Times New Roman" w:eastAsia="Times New Roman" w:hAnsi="Times New Roman" w:cs="Times New Roman"/>
          <w:sz w:val="28"/>
          <w:szCs w:val="28"/>
          <w:lang w:val="en-US"/>
        </w:rPr>
        <w:t>juntech</w:t>
      </w:r>
      <w:r w:rsidRPr="00C80DE0">
        <w:rPr>
          <w:rFonts w:ascii="Times New Roman" w:eastAsia="Times New Roman" w:hAnsi="Times New Roman" w:cs="Times New Roman"/>
          <w:sz w:val="28"/>
          <w:szCs w:val="28"/>
        </w:rPr>
        <w:t>@</w:t>
      </w:r>
      <w:r w:rsidR="00F41C2B" w:rsidRPr="00C80DE0">
        <w:rPr>
          <w:rFonts w:ascii="Times New Roman" w:eastAsia="Times New Roman" w:hAnsi="Times New Roman" w:cs="Times New Roman"/>
          <w:sz w:val="28"/>
          <w:szCs w:val="28"/>
          <w:lang w:val="en-US"/>
        </w:rPr>
        <w:t>bk</w:t>
      </w:r>
      <w:r w:rsidRPr="00C80D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1C2B" w:rsidRPr="00C80DE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C80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пометкой </w:t>
      </w:r>
      <w:r w:rsidR="002A3D94" w:rsidRPr="00C80DE0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</w:t>
      </w:r>
      <w:r w:rsidR="00476F09" w:rsidRPr="00C8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A3D94" w:rsidRPr="00C80DE0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СТРИЖ</w:t>
      </w:r>
      <w:r w:rsidR="00476F09" w:rsidRPr="00C80DE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80DE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4711C" w:rsidRPr="00C80D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E6CA4" w:rsidRPr="00C80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E5720BF" w14:textId="77777777" w:rsidR="002C16CC" w:rsidRDefault="002C16CC" w:rsidP="006E6CA4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sectPr w:rsidR="002C16CC" w:rsidSect="00C80DE0">
      <w:pgSz w:w="11906" w:h="16838"/>
      <w:pgMar w:top="709" w:right="849" w:bottom="851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AD237" w14:textId="77777777" w:rsidR="007F5733" w:rsidRDefault="007F5733" w:rsidP="00B92401">
      <w:pPr>
        <w:spacing w:after="0" w:line="240" w:lineRule="auto"/>
      </w:pPr>
      <w:r>
        <w:separator/>
      </w:r>
    </w:p>
  </w:endnote>
  <w:endnote w:type="continuationSeparator" w:id="0">
    <w:p w14:paraId="2ACDA311" w14:textId="77777777" w:rsidR="007F5733" w:rsidRDefault="007F5733" w:rsidP="00B9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598EB" w14:textId="77777777" w:rsidR="007F5733" w:rsidRDefault="007F5733" w:rsidP="00B92401">
      <w:pPr>
        <w:spacing w:after="0" w:line="240" w:lineRule="auto"/>
      </w:pPr>
      <w:r>
        <w:separator/>
      </w:r>
    </w:p>
  </w:footnote>
  <w:footnote w:type="continuationSeparator" w:id="0">
    <w:p w14:paraId="13F8BC30" w14:textId="77777777" w:rsidR="007F5733" w:rsidRDefault="007F5733" w:rsidP="00B92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69B"/>
    <w:multiLevelType w:val="multilevel"/>
    <w:tmpl w:val="B1DCE4B2"/>
    <w:lvl w:ilvl="0">
      <w:start w:val="2"/>
      <w:numFmt w:val="decimal"/>
      <w:lvlText w:val="%1"/>
      <w:lvlJc w:val="left"/>
      <w:pPr>
        <w:ind w:left="19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6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B3475B9"/>
    <w:multiLevelType w:val="multilevel"/>
    <w:tmpl w:val="D8CCAAD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28" w:hanging="719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2" w15:restartNumberingAfterBreak="0">
    <w:nsid w:val="0DD67777"/>
    <w:multiLevelType w:val="multilevel"/>
    <w:tmpl w:val="AC3878E0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6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15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6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5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67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15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320" w:hanging="21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0F3B7750"/>
    <w:multiLevelType w:val="multilevel"/>
    <w:tmpl w:val="1EC494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8" w:hanging="719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bullet"/>
      <w:lvlText w:val=""/>
      <w:lvlJc w:val="left"/>
      <w:pPr>
        <w:ind w:left="177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4" w15:restartNumberingAfterBreak="0">
    <w:nsid w:val="138514F9"/>
    <w:multiLevelType w:val="hybridMultilevel"/>
    <w:tmpl w:val="A8A41712"/>
    <w:lvl w:ilvl="0" w:tplc="66F89C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FF60E8"/>
    <w:multiLevelType w:val="hybridMultilevel"/>
    <w:tmpl w:val="026E6F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F6B1209"/>
    <w:multiLevelType w:val="multilevel"/>
    <w:tmpl w:val="B3647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0BD18E8"/>
    <w:multiLevelType w:val="hybridMultilevel"/>
    <w:tmpl w:val="1A02048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572844"/>
    <w:multiLevelType w:val="multilevel"/>
    <w:tmpl w:val="340C34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8" w:hanging="719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9" w15:restartNumberingAfterBreak="0">
    <w:nsid w:val="2AEA1668"/>
    <w:multiLevelType w:val="hybridMultilevel"/>
    <w:tmpl w:val="A5D8FD1E"/>
    <w:lvl w:ilvl="0" w:tplc="D6A620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367D98"/>
    <w:multiLevelType w:val="multilevel"/>
    <w:tmpl w:val="218C460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290843"/>
    <w:multiLevelType w:val="multilevel"/>
    <w:tmpl w:val="535E9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●.%2."/>
      <w:lvlJc w:val="left"/>
      <w:pPr>
        <w:ind w:left="1428" w:hanging="719"/>
      </w:pPr>
    </w:lvl>
    <w:lvl w:ilvl="2">
      <w:start w:val="1"/>
      <w:numFmt w:val="decimal"/>
      <w:lvlText w:val="●.%2.%3."/>
      <w:lvlJc w:val="left"/>
      <w:pPr>
        <w:ind w:left="1776" w:hanging="720"/>
      </w:pPr>
    </w:lvl>
    <w:lvl w:ilvl="3">
      <w:start w:val="1"/>
      <w:numFmt w:val="decimal"/>
      <w:lvlText w:val="●.%2.%3.%4."/>
      <w:lvlJc w:val="left"/>
      <w:pPr>
        <w:ind w:left="2484" w:hanging="1080"/>
      </w:pPr>
    </w:lvl>
    <w:lvl w:ilvl="4">
      <w:start w:val="1"/>
      <w:numFmt w:val="decimal"/>
      <w:lvlText w:val="●.%2.%3.%4.%5."/>
      <w:lvlJc w:val="left"/>
      <w:pPr>
        <w:ind w:left="2832" w:hanging="1080"/>
      </w:pPr>
    </w:lvl>
    <w:lvl w:ilvl="5">
      <w:start w:val="1"/>
      <w:numFmt w:val="decimal"/>
      <w:lvlText w:val="●.%2.%3.%4.%5.%6."/>
      <w:lvlJc w:val="left"/>
      <w:pPr>
        <w:ind w:left="3540" w:hanging="1440"/>
      </w:pPr>
    </w:lvl>
    <w:lvl w:ilvl="6">
      <w:start w:val="1"/>
      <w:numFmt w:val="decimal"/>
      <w:lvlText w:val="●.%2.%3.%4.%5.%6.%7."/>
      <w:lvlJc w:val="left"/>
      <w:pPr>
        <w:ind w:left="4248" w:hanging="1800"/>
      </w:pPr>
    </w:lvl>
    <w:lvl w:ilvl="7">
      <w:start w:val="1"/>
      <w:numFmt w:val="decimal"/>
      <w:lvlText w:val="●.%2.%3.%4.%5.%6.%7.%8."/>
      <w:lvlJc w:val="left"/>
      <w:pPr>
        <w:ind w:left="4596" w:hanging="1800"/>
      </w:pPr>
    </w:lvl>
    <w:lvl w:ilvl="8">
      <w:start w:val="1"/>
      <w:numFmt w:val="decimal"/>
      <w:lvlText w:val="●.%2.%3.%4.%5.%6.%7.%8.%9."/>
      <w:lvlJc w:val="left"/>
      <w:pPr>
        <w:ind w:left="5304" w:hanging="2160"/>
      </w:pPr>
    </w:lvl>
  </w:abstractNum>
  <w:abstractNum w:abstractNumId="12" w15:restartNumberingAfterBreak="0">
    <w:nsid w:val="397333B1"/>
    <w:multiLevelType w:val="hybridMultilevel"/>
    <w:tmpl w:val="10FE5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23A"/>
    <w:multiLevelType w:val="multilevel"/>
    <w:tmpl w:val="C988F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●.%2."/>
      <w:lvlJc w:val="left"/>
      <w:pPr>
        <w:ind w:left="1428" w:hanging="719"/>
      </w:pPr>
    </w:lvl>
    <w:lvl w:ilvl="2">
      <w:start w:val="1"/>
      <w:numFmt w:val="decimal"/>
      <w:lvlText w:val="●.%2.%3."/>
      <w:lvlJc w:val="left"/>
      <w:pPr>
        <w:ind w:left="1776" w:hanging="720"/>
      </w:pPr>
    </w:lvl>
    <w:lvl w:ilvl="3">
      <w:start w:val="1"/>
      <w:numFmt w:val="decimal"/>
      <w:lvlText w:val="●.%2.%3.%4."/>
      <w:lvlJc w:val="left"/>
      <w:pPr>
        <w:ind w:left="2484" w:hanging="1080"/>
      </w:pPr>
    </w:lvl>
    <w:lvl w:ilvl="4">
      <w:start w:val="1"/>
      <w:numFmt w:val="decimal"/>
      <w:lvlText w:val="●.%2.%3.%4.%5."/>
      <w:lvlJc w:val="left"/>
      <w:pPr>
        <w:ind w:left="2832" w:hanging="1080"/>
      </w:pPr>
    </w:lvl>
    <w:lvl w:ilvl="5">
      <w:start w:val="1"/>
      <w:numFmt w:val="decimal"/>
      <w:lvlText w:val="●.%2.%3.%4.%5.%6."/>
      <w:lvlJc w:val="left"/>
      <w:pPr>
        <w:ind w:left="3540" w:hanging="1440"/>
      </w:pPr>
    </w:lvl>
    <w:lvl w:ilvl="6">
      <w:start w:val="1"/>
      <w:numFmt w:val="decimal"/>
      <w:lvlText w:val="●.%2.%3.%4.%5.%6.%7."/>
      <w:lvlJc w:val="left"/>
      <w:pPr>
        <w:ind w:left="4248" w:hanging="1800"/>
      </w:pPr>
    </w:lvl>
    <w:lvl w:ilvl="7">
      <w:start w:val="1"/>
      <w:numFmt w:val="decimal"/>
      <w:lvlText w:val="●.%2.%3.%4.%5.%6.%7.%8."/>
      <w:lvlJc w:val="left"/>
      <w:pPr>
        <w:ind w:left="4596" w:hanging="1800"/>
      </w:pPr>
    </w:lvl>
    <w:lvl w:ilvl="8">
      <w:start w:val="1"/>
      <w:numFmt w:val="decimal"/>
      <w:lvlText w:val="●.%2.%3.%4.%5.%6.%7.%8.%9."/>
      <w:lvlJc w:val="left"/>
      <w:pPr>
        <w:ind w:left="5304" w:hanging="2160"/>
      </w:pPr>
    </w:lvl>
  </w:abstractNum>
  <w:abstractNum w:abstractNumId="14" w15:restartNumberingAfterBreak="0">
    <w:nsid w:val="48082B98"/>
    <w:multiLevelType w:val="hybridMultilevel"/>
    <w:tmpl w:val="381A9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AB64FA5"/>
    <w:multiLevelType w:val="multilevel"/>
    <w:tmpl w:val="340C34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8" w:hanging="719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16" w15:restartNumberingAfterBreak="0">
    <w:nsid w:val="65287976"/>
    <w:multiLevelType w:val="hybridMultilevel"/>
    <w:tmpl w:val="7182EF16"/>
    <w:lvl w:ilvl="0" w:tplc="A3E2AD4A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46994"/>
    <w:multiLevelType w:val="hybridMultilevel"/>
    <w:tmpl w:val="4176D3E6"/>
    <w:lvl w:ilvl="0" w:tplc="B6381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28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65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C2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67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44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7A6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6A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06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9B1AAD"/>
    <w:multiLevelType w:val="hybridMultilevel"/>
    <w:tmpl w:val="40B489A4"/>
    <w:lvl w:ilvl="0" w:tplc="66F89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309D2"/>
    <w:multiLevelType w:val="hybridMultilevel"/>
    <w:tmpl w:val="A76ED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7786A"/>
    <w:multiLevelType w:val="hybridMultilevel"/>
    <w:tmpl w:val="5CA2410C"/>
    <w:lvl w:ilvl="0" w:tplc="66F89C2E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019EB"/>
    <w:multiLevelType w:val="multilevel"/>
    <w:tmpl w:val="191EDE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sz w:val="28"/>
      </w:rPr>
    </w:lvl>
  </w:abstractNum>
  <w:abstractNum w:abstractNumId="22" w15:restartNumberingAfterBreak="0">
    <w:nsid w:val="7FF07253"/>
    <w:multiLevelType w:val="multilevel"/>
    <w:tmpl w:val="477855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5"/>
  </w:num>
  <w:num w:numId="5">
    <w:abstractNumId w:val="14"/>
  </w:num>
  <w:num w:numId="6">
    <w:abstractNumId w:val="1"/>
  </w:num>
  <w:num w:numId="7">
    <w:abstractNumId w:val="20"/>
  </w:num>
  <w:num w:numId="8">
    <w:abstractNumId w:val="3"/>
  </w:num>
  <w:num w:numId="9">
    <w:abstractNumId w:val="18"/>
  </w:num>
  <w:num w:numId="10">
    <w:abstractNumId w:val="8"/>
  </w:num>
  <w:num w:numId="11">
    <w:abstractNumId w:val="2"/>
  </w:num>
  <w:num w:numId="12">
    <w:abstractNumId w:val="13"/>
  </w:num>
  <w:num w:numId="13">
    <w:abstractNumId w:val="21"/>
  </w:num>
  <w:num w:numId="14">
    <w:abstractNumId w:val="0"/>
  </w:num>
  <w:num w:numId="15">
    <w:abstractNumId w:val="5"/>
  </w:num>
  <w:num w:numId="16">
    <w:abstractNumId w:val="9"/>
  </w:num>
  <w:num w:numId="17">
    <w:abstractNumId w:val="7"/>
  </w:num>
  <w:num w:numId="18">
    <w:abstractNumId w:val="19"/>
  </w:num>
  <w:num w:numId="19">
    <w:abstractNumId w:val="12"/>
  </w:num>
  <w:num w:numId="20">
    <w:abstractNumId w:val="17"/>
  </w:num>
  <w:num w:numId="21">
    <w:abstractNumId w:val="16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CC"/>
    <w:rsid w:val="00000F4F"/>
    <w:rsid w:val="00011B04"/>
    <w:rsid w:val="000232CA"/>
    <w:rsid w:val="00033D69"/>
    <w:rsid w:val="00037585"/>
    <w:rsid w:val="00040CB2"/>
    <w:rsid w:val="000978C6"/>
    <w:rsid w:val="000B677D"/>
    <w:rsid w:val="000C42DC"/>
    <w:rsid w:val="000C4632"/>
    <w:rsid w:val="000D24C7"/>
    <w:rsid w:val="000F5B1D"/>
    <w:rsid w:val="0010490A"/>
    <w:rsid w:val="00104CF2"/>
    <w:rsid w:val="00112A9A"/>
    <w:rsid w:val="001135B3"/>
    <w:rsid w:val="00116544"/>
    <w:rsid w:val="00117EA5"/>
    <w:rsid w:val="00120F16"/>
    <w:rsid w:val="00127E4F"/>
    <w:rsid w:val="001312D4"/>
    <w:rsid w:val="001378C3"/>
    <w:rsid w:val="00142681"/>
    <w:rsid w:val="001456AA"/>
    <w:rsid w:val="0014711C"/>
    <w:rsid w:val="00150871"/>
    <w:rsid w:val="00153651"/>
    <w:rsid w:val="00163706"/>
    <w:rsid w:val="0019081A"/>
    <w:rsid w:val="00191528"/>
    <w:rsid w:val="001925F5"/>
    <w:rsid w:val="001B2023"/>
    <w:rsid w:val="001B2476"/>
    <w:rsid w:val="001C02D5"/>
    <w:rsid w:val="001C3F0E"/>
    <w:rsid w:val="001C5020"/>
    <w:rsid w:val="001E2139"/>
    <w:rsid w:val="001F5C71"/>
    <w:rsid w:val="00221F07"/>
    <w:rsid w:val="00223F9F"/>
    <w:rsid w:val="002331A5"/>
    <w:rsid w:val="002357B4"/>
    <w:rsid w:val="0024370C"/>
    <w:rsid w:val="00257ACC"/>
    <w:rsid w:val="00261AB2"/>
    <w:rsid w:val="00274871"/>
    <w:rsid w:val="00286D5A"/>
    <w:rsid w:val="002876AE"/>
    <w:rsid w:val="002A3D94"/>
    <w:rsid w:val="002C16CC"/>
    <w:rsid w:val="002C25C0"/>
    <w:rsid w:val="002F02D7"/>
    <w:rsid w:val="002F626C"/>
    <w:rsid w:val="002F7B12"/>
    <w:rsid w:val="00300E70"/>
    <w:rsid w:val="00304563"/>
    <w:rsid w:val="0030509C"/>
    <w:rsid w:val="00310FD2"/>
    <w:rsid w:val="0031296E"/>
    <w:rsid w:val="00315EBF"/>
    <w:rsid w:val="00321227"/>
    <w:rsid w:val="003409EE"/>
    <w:rsid w:val="00350B1E"/>
    <w:rsid w:val="00354734"/>
    <w:rsid w:val="00397061"/>
    <w:rsid w:val="003A44A6"/>
    <w:rsid w:val="003B519C"/>
    <w:rsid w:val="003C59BF"/>
    <w:rsid w:val="004019EC"/>
    <w:rsid w:val="00401A6F"/>
    <w:rsid w:val="00425EB2"/>
    <w:rsid w:val="004274D6"/>
    <w:rsid w:val="00441D26"/>
    <w:rsid w:val="00446342"/>
    <w:rsid w:val="00446A85"/>
    <w:rsid w:val="00455CA4"/>
    <w:rsid w:val="004633A9"/>
    <w:rsid w:val="00465408"/>
    <w:rsid w:val="00470B98"/>
    <w:rsid w:val="00476F09"/>
    <w:rsid w:val="00482F62"/>
    <w:rsid w:val="00483380"/>
    <w:rsid w:val="00485D5B"/>
    <w:rsid w:val="00495800"/>
    <w:rsid w:val="00495BF9"/>
    <w:rsid w:val="004B0756"/>
    <w:rsid w:val="004B611E"/>
    <w:rsid w:val="004B7E09"/>
    <w:rsid w:val="004D1DE7"/>
    <w:rsid w:val="004D3216"/>
    <w:rsid w:val="00507927"/>
    <w:rsid w:val="00512DDC"/>
    <w:rsid w:val="00514F78"/>
    <w:rsid w:val="00515F81"/>
    <w:rsid w:val="00531C1D"/>
    <w:rsid w:val="005449CF"/>
    <w:rsid w:val="00560A6C"/>
    <w:rsid w:val="005A2008"/>
    <w:rsid w:val="005A4233"/>
    <w:rsid w:val="005A524D"/>
    <w:rsid w:val="005B08FA"/>
    <w:rsid w:val="005B0BCE"/>
    <w:rsid w:val="005B420C"/>
    <w:rsid w:val="005E1EC3"/>
    <w:rsid w:val="005F0934"/>
    <w:rsid w:val="00601629"/>
    <w:rsid w:val="0060665C"/>
    <w:rsid w:val="00624EEA"/>
    <w:rsid w:val="006323ED"/>
    <w:rsid w:val="0064798F"/>
    <w:rsid w:val="00655F45"/>
    <w:rsid w:val="006A10EC"/>
    <w:rsid w:val="006B1A46"/>
    <w:rsid w:val="006B3E43"/>
    <w:rsid w:val="006C49FC"/>
    <w:rsid w:val="006E6CA4"/>
    <w:rsid w:val="006F3241"/>
    <w:rsid w:val="006F3310"/>
    <w:rsid w:val="006F6B7B"/>
    <w:rsid w:val="00703D1D"/>
    <w:rsid w:val="00706227"/>
    <w:rsid w:val="00711631"/>
    <w:rsid w:val="00714704"/>
    <w:rsid w:val="007319E9"/>
    <w:rsid w:val="0073628C"/>
    <w:rsid w:val="00760C9B"/>
    <w:rsid w:val="007739F7"/>
    <w:rsid w:val="0078417D"/>
    <w:rsid w:val="0079165F"/>
    <w:rsid w:val="007A7476"/>
    <w:rsid w:val="007B03CD"/>
    <w:rsid w:val="007D4516"/>
    <w:rsid w:val="007F5733"/>
    <w:rsid w:val="008011A2"/>
    <w:rsid w:val="008159CC"/>
    <w:rsid w:val="00836C16"/>
    <w:rsid w:val="00840289"/>
    <w:rsid w:val="00845DD2"/>
    <w:rsid w:val="0085027D"/>
    <w:rsid w:val="008571E7"/>
    <w:rsid w:val="00863899"/>
    <w:rsid w:val="0086493E"/>
    <w:rsid w:val="0088096F"/>
    <w:rsid w:val="00886410"/>
    <w:rsid w:val="00897B43"/>
    <w:rsid w:val="0091625D"/>
    <w:rsid w:val="00917849"/>
    <w:rsid w:val="00943728"/>
    <w:rsid w:val="009550C8"/>
    <w:rsid w:val="0097528B"/>
    <w:rsid w:val="0097699F"/>
    <w:rsid w:val="009A0598"/>
    <w:rsid w:val="009A155C"/>
    <w:rsid w:val="009A1DD2"/>
    <w:rsid w:val="009A53B1"/>
    <w:rsid w:val="009B31AA"/>
    <w:rsid w:val="009C46D9"/>
    <w:rsid w:val="009D2256"/>
    <w:rsid w:val="009F4AE8"/>
    <w:rsid w:val="00A16DE9"/>
    <w:rsid w:val="00A4167F"/>
    <w:rsid w:val="00A44C69"/>
    <w:rsid w:val="00A70FD1"/>
    <w:rsid w:val="00A71D85"/>
    <w:rsid w:val="00AA03C5"/>
    <w:rsid w:val="00AB354A"/>
    <w:rsid w:val="00AB5EB5"/>
    <w:rsid w:val="00AC262A"/>
    <w:rsid w:val="00AC3260"/>
    <w:rsid w:val="00AC64E4"/>
    <w:rsid w:val="00AC67E4"/>
    <w:rsid w:val="00AD1414"/>
    <w:rsid w:val="00AD24D3"/>
    <w:rsid w:val="00B00796"/>
    <w:rsid w:val="00B00971"/>
    <w:rsid w:val="00B30046"/>
    <w:rsid w:val="00B43DE6"/>
    <w:rsid w:val="00B46B0B"/>
    <w:rsid w:val="00B67B8B"/>
    <w:rsid w:val="00B715A0"/>
    <w:rsid w:val="00B92401"/>
    <w:rsid w:val="00B94CF9"/>
    <w:rsid w:val="00BA1A1A"/>
    <w:rsid w:val="00BC26FC"/>
    <w:rsid w:val="00BC5036"/>
    <w:rsid w:val="00BE1847"/>
    <w:rsid w:val="00BF625D"/>
    <w:rsid w:val="00C13BE6"/>
    <w:rsid w:val="00C169C7"/>
    <w:rsid w:val="00C217DF"/>
    <w:rsid w:val="00C23FC6"/>
    <w:rsid w:val="00C26D5D"/>
    <w:rsid w:val="00C32CFD"/>
    <w:rsid w:val="00C41643"/>
    <w:rsid w:val="00C52056"/>
    <w:rsid w:val="00C613F7"/>
    <w:rsid w:val="00C7025C"/>
    <w:rsid w:val="00C747E0"/>
    <w:rsid w:val="00C80DE0"/>
    <w:rsid w:val="00C87EF4"/>
    <w:rsid w:val="00CC4D8E"/>
    <w:rsid w:val="00CD4F8D"/>
    <w:rsid w:val="00D048AD"/>
    <w:rsid w:val="00D074C9"/>
    <w:rsid w:val="00D3038A"/>
    <w:rsid w:val="00D572FA"/>
    <w:rsid w:val="00D57C07"/>
    <w:rsid w:val="00D60478"/>
    <w:rsid w:val="00D606FE"/>
    <w:rsid w:val="00D74A6B"/>
    <w:rsid w:val="00D801C7"/>
    <w:rsid w:val="00D80BAA"/>
    <w:rsid w:val="00D93380"/>
    <w:rsid w:val="00D95B5A"/>
    <w:rsid w:val="00DA0FAA"/>
    <w:rsid w:val="00DB0859"/>
    <w:rsid w:val="00DB1D5C"/>
    <w:rsid w:val="00DC2007"/>
    <w:rsid w:val="00DE1329"/>
    <w:rsid w:val="00DE77EB"/>
    <w:rsid w:val="00DF0F80"/>
    <w:rsid w:val="00E0457C"/>
    <w:rsid w:val="00E14E24"/>
    <w:rsid w:val="00E21650"/>
    <w:rsid w:val="00E43080"/>
    <w:rsid w:val="00E46616"/>
    <w:rsid w:val="00E66ACB"/>
    <w:rsid w:val="00E76636"/>
    <w:rsid w:val="00E80D65"/>
    <w:rsid w:val="00E919C1"/>
    <w:rsid w:val="00EB4905"/>
    <w:rsid w:val="00EC113F"/>
    <w:rsid w:val="00EC1395"/>
    <w:rsid w:val="00ED04D4"/>
    <w:rsid w:val="00ED6799"/>
    <w:rsid w:val="00EE3816"/>
    <w:rsid w:val="00EF189C"/>
    <w:rsid w:val="00F12976"/>
    <w:rsid w:val="00F334CD"/>
    <w:rsid w:val="00F41C17"/>
    <w:rsid w:val="00F41C2B"/>
    <w:rsid w:val="00F459DA"/>
    <w:rsid w:val="00F46AE2"/>
    <w:rsid w:val="00F60B2B"/>
    <w:rsid w:val="00F62C6C"/>
    <w:rsid w:val="00F7434D"/>
    <w:rsid w:val="00F86292"/>
    <w:rsid w:val="00FB2ACC"/>
    <w:rsid w:val="00FB367E"/>
    <w:rsid w:val="00FC582C"/>
    <w:rsid w:val="00FD07B2"/>
    <w:rsid w:val="00FE2E10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DD16"/>
  <w15:chartTrackingRefBased/>
  <w15:docId w15:val="{6985656F-0175-441C-83EA-8714E016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62931"/>
    <w:pPr>
      <w:ind w:left="720"/>
      <w:contextualSpacing/>
    </w:pPr>
  </w:style>
  <w:style w:type="paragraph" w:styleId="a5">
    <w:name w:val="No Spacing"/>
    <w:uiPriority w:val="1"/>
    <w:qFormat/>
    <w:rsid w:val="00A3427A"/>
  </w:style>
  <w:style w:type="character" w:styleId="a6">
    <w:name w:val="Emphasis"/>
    <w:uiPriority w:val="20"/>
    <w:qFormat/>
    <w:rsid w:val="00A3427A"/>
    <w:rPr>
      <w:i/>
      <w:iCs/>
    </w:rPr>
  </w:style>
  <w:style w:type="character" w:styleId="a7">
    <w:name w:val="Hyperlink"/>
    <w:uiPriority w:val="99"/>
    <w:unhideWhenUsed/>
    <w:rsid w:val="005A4EDC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9240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9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2401"/>
  </w:style>
  <w:style w:type="paragraph" w:styleId="ad">
    <w:name w:val="footer"/>
    <w:basedOn w:val="a"/>
    <w:link w:val="ae"/>
    <w:uiPriority w:val="99"/>
    <w:unhideWhenUsed/>
    <w:rsid w:val="00B92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2401"/>
  </w:style>
  <w:style w:type="table" w:styleId="af">
    <w:name w:val="Table Grid"/>
    <w:basedOn w:val="a1"/>
    <w:uiPriority w:val="39"/>
    <w:rsid w:val="00F4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semiHidden/>
    <w:unhideWhenUsed/>
    <w:rsid w:val="00D606FE"/>
    <w:rPr>
      <w:color w:val="954F72"/>
      <w:u w:val="single"/>
    </w:rPr>
  </w:style>
  <w:style w:type="paragraph" w:customStyle="1" w:styleId="TableParagraph">
    <w:name w:val="Table Paragraph"/>
    <w:basedOn w:val="a"/>
    <w:uiPriority w:val="1"/>
    <w:qFormat/>
    <w:rsid w:val="00736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1">
    <w:name w:val="Body Text"/>
    <w:basedOn w:val="a"/>
    <w:link w:val="af2"/>
    <w:uiPriority w:val="1"/>
    <w:qFormat/>
    <w:rsid w:val="00221F07"/>
    <w:pPr>
      <w:widowControl w:val="0"/>
      <w:autoSpaceDE w:val="0"/>
      <w:autoSpaceDN w:val="0"/>
      <w:spacing w:after="0" w:line="240" w:lineRule="auto"/>
      <w:ind w:left="19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Знак"/>
    <w:link w:val="af1"/>
    <w:uiPriority w:val="1"/>
    <w:rsid w:val="00221F0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time">
    <w:name w:val="time"/>
    <w:rsid w:val="00B30046"/>
  </w:style>
  <w:style w:type="table" w:customStyle="1" w:styleId="TableGrid">
    <w:name w:val="TableGrid"/>
    <w:rsid w:val="00DB1D5C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902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ech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te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63d11eb4c09c02675a5423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n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5xHVAl6mFpCcny6BQIpCdnHTJg==">AMUW2mUaZI+UFzPqmR6UidSNfu1aNS9+ZcKN7gy+ZR6XvQEajNOc2P2QEm95S5DI83A4lqX/EDMJVPiTGKu7pnKvwbJmUcP0ColdGzYVrNNmfQbfhRvG/sb7Uf2cakIzw/D25RfR82HDuaYLhECR/E5TxJR4eOTQy9DShLBwGk0tFOI8M9BVas6uIIf/9iECIGXRMSD521KW7UCV+eNzxLS/X58oPDZTaTtBN49vxJxSqS9efq+sJ0ixKWh1qWGA2ZrQoqmY7fgg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13186</CharactersWithSpaces>
  <SharedDoc>false</SharedDoc>
  <HLinks>
    <vt:vector size="24" baseType="variant">
      <vt:variant>
        <vt:i4>8323177</vt:i4>
      </vt:variant>
      <vt:variant>
        <vt:i4>9</vt:i4>
      </vt:variant>
      <vt:variant>
        <vt:i4>0</vt:i4>
      </vt:variant>
      <vt:variant>
        <vt:i4>5</vt:i4>
      </vt:variant>
      <vt:variant>
        <vt:lpwstr>http://www.juntech.ru/</vt:lpwstr>
      </vt:variant>
      <vt:variant>
        <vt:lpwstr/>
      </vt:variant>
      <vt:variant>
        <vt:i4>6684786</vt:i4>
      </vt:variant>
      <vt:variant>
        <vt:i4>6</vt:i4>
      </vt:variant>
      <vt:variant>
        <vt:i4>0</vt:i4>
      </vt:variant>
      <vt:variant>
        <vt:i4>5</vt:i4>
      </vt:variant>
      <vt:variant>
        <vt:lpwstr>https://forms.yandex.ru/u/63d11eb4c09c02675a5423f7/</vt:lpwstr>
      </vt:variant>
      <vt:variant>
        <vt:lpwstr/>
      </vt:variant>
      <vt:variant>
        <vt:i4>8323177</vt:i4>
      </vt:variant>
      <vt:variant>
        <vt:i4>3</vt:i4>
      </vt:variant>
      <vt:variant>
        <vt:i4>0</vt:i4>
      </vt:variant>
      <vt:variant>
        <vt:i4>5</vt:i4>
      </vt:variant>
      <vt:variant>
        <vt:lpwstr>http://www.juntech.ru/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http://www.juntech.ru/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Perepelkina</dc:creator>
  <cp:keywords/>
  <dc:description/>
  <cp:lastModifiedBy>Пользователь</cp:lastModifiedBy>
  <cp:revision>7</cp:revision>
  <cp:lastPrinted>2023-02-06T07:02:00Z</cp:lastPrinted>
  <dcterms:created xsi:type="dcterms:W3CDTF">2023-02-07T09:03:00Z</dcterms:created>
  <dcterms:modified xsi:type="dcterms:W3CDTF">2023-02-21T18:19:00Z</dcterms:modified>
</cp:coreProperties>
</file>